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FE" w:rsidRPr="004415A0" w:rsidRDefault="00CF68FE" w:rsidP="005F24A0">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t>Единый государственный</w:t>
      </w:r>
      <w:r w:rsidR="00182456" w:rsidRPr="004415A0">
        <w:rPr>
          <w:rFonts w:ascii="Times New Roman" w:hAnsi="Times New Roman" w:cs="Times New Roman"/>
          <w:b/>
          <w:bCs/>
          <w:sz w:val="28"/>
          <w:szCs w:val="28"/>
        </w:rPr>
        <w:t xml:space="preserve">  экзамен по</w:t>
      </w:r>
      <w:r w:rsidRPr="004415A0">
        <w:rPr>
          <w:rFonts w:ascii="Times New Roman" w:hAnsi="Times New Roman" w:cs="Times New Roman"/>
          <w:b/>
          <w:bCs/>
          <w:sz w:val="28"/>
          <w:szCs w:val="28"/>
        </w:rPr>
        <w:t xml:space="preserve"> РУССКОМУ ЯЗЫКУ</w:t>
      </w:r>
    </w:p>
    <w:p w:rsidR="00CF68FE" w:rsidRPr="004415A0" w:rsidRDefault="00CF68FE" w:rsidP="00CF68FE">
      <w:pPr>
        <w:autoSpaceDE w:val="0"/>
        <w:autoSpaceDN w:val="0"/>
        <w:adjustRightInd w:val="0"/>
        <w:spacing w:after="0" w:line="240" w:lineRule="auto"/>
        <w:jc w:val="center"/>
        <w:rPr>
          <w:rFonts w:ascii="Times New Roman" w:hAnsi="Times New Roman" w:cs="Times New Roman"/>
          <w:b/>
          <w:bCs/>
          <w:sz w:val="28"/>
          <w:szCs w:val="28"/>
        </w:rPr>
      </w:pPr>
    </w:p>
    <w:p w:rsidR="00CF68FE" w:rsidRPr="004415A0" w:rsidRDefault="0037250C" w:rsidP="00894512">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t>Примерный д</w:t>
      </w:r>
      <w:r w:rsidR="00CF68FE" w:rsidRPr="004415A0">
        <w:rPr>
          <w:rFonts w:ascii="Times New Roman" w:hAnsi="Times New Roman" w:cs="Times New Roman"/>
          <w:b/>
          <w:bCs/>
          <w:sz w:val="28"/>
          <w:szCs w:val="28"/>
        </w:rPr>
        <w:t>емонстрационный вариант</w:t>
      </w:r>
    </w:p>
    <w:p w:rsidR="005F24A0" w:rsidRPr="004415A0"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t>контрольных измерительных материалов</w:t>
      </w:r>
    </w:p>
    <w:p w:rsidR="00CF68FE" w:rsidRPr="004415A0"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t>единого</w:t>
      </w:r>
      <w:r w:rsidR="005F24A0" w:rsidRPr="004415A0">
        <w:rPr>
          <w:rFonts w:ascii="Times New Roman" w:hAnsi="Times New Roman" w:cs="Times New Roman"/>
          <w:b/>
          <w:bCs/>
          <w:sz w:val="28"/>
          <w:szCs w:val="28"/>
        </w:rPr>
        <w:t xml:space="preserve">  </w:t>
      </w:r>
      <w:r w:rsidRPr="004415A0">
        <w:rPr>
          <w:rFonts w:ascii="Times New Roman" w:hAnsi="Times New Roman" w:cs="Times New Roman"/>
          <w:b/>
          <w:bCs/>
          <w:sz w:val="28"/>
          <w:szCs w:val="28"/>
        </w:rPr>
        <w:t>государственного экзамена 201</w:t>
      </w:r>
      <w:r w:rsidR="000608DA" w:rsidRPr="004415A0">
        <w:rPr>
          <w:rFonts w:ascii="Times New Roman" w:hAnsi="Times New Roman" w:cs="Times New Roman"/>
          <w:b/>
          <w:bCs/>
          <w:sz w:val="28"/>
          <w:szCs w:val="28"/>
        </w:rPr>
        <w:t>5</w:t>
      </w:r>
      <w:r w:rsidRPr="004415A0">
        <w:rPr>
          <w:rFonts w:ascii="Times New Roman" w:hAnsi="Times New Roman" w:cs="Times New Roman"/>
          <w:b/>
          <w:bCs/>
          <w:sz w:val="28"/>
          <w:szCs w:val="28"/>
        </w:rPr>
        <w:t xml:space="preserve"> года</w:t>
      </w:r>
      <w:r w:rsidR="009C4D24" w:rsidRPr="004415A0">
        <w:rPr>
          <w:rFonts w:ascii="Times New Roman" w:hAnsi="Times New Roman" w:cs="Times New Roman"/>
          <w:b/>
          <w:bCs/>
          <w:sz w:val="28"/>
          <w:szCs w:val="28"/>
        </w:rPr>
        <w:t xml:space="preserve"> </w:t>
      </w:r>
      <w:r w:rsidRPr="004415A0">
        <w:rPr>
          <w:rFonts w:ascii="Times New Roman" w:hAnsi="Times New Roman" w:cs="Times New Roman"/>
          <w:b/>
          <w:bCs/>
          <w:sz w:val="28"/>
          <w:szCs w:val="28"/>
        </w:rPr>
        <w:t>по русскому языку</w:t>
      </w:r>
    </w:p>
    <w:p w:rsidR="00CF68FE" w:rsidRPr="004415A0" w:rsidRDefault="00CF68FE" w:rsidP="00894512">
      <w:pPr>
        <w:autoSpaceDE w:val="0"/>
        <w:autoSpaceDN w:val="0"/>
        <w:adjustRightInd w:val="0"/>
        <w:spacing w:after="0" w:line="240" w:lineRule="auto"/>
        <w:jc w:val="center"/>
        <w:rPr>
          <w:rFonts w:ascii="Times New Roman" w:hAnsi="Times New Roman" w:cs="Times New Roman"/>
          <w:b/>
          <w:bCs/>
          <w:sz w:val="28"/>
          <w:szCs w:val="28"/>
        </w:rPr>
      </w:pPr>
    </w:p>
    <w:p w:rsidR="00CF68FE" w:rsidRPr="004415A0"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t xml:space="preserve">Пояснения к демонстрационному варианту </w:t>
      </w:r>
    </w:p>
    <w:p w:rsidR="00894512" w:rsidRPr="004415A0" w:rsidRDefault="00CF68FE" w:rsidP="00894512">
      <w:pPr>
        <w:pStyle w:val="a7"/>
        <w:spacing w:after="0" w:line="240" w:lineRule="auto"/>
        <w:ind w:right="20" w:firstLine="460"/>
        <w:jc w:val="both"/>
        <w:rPr>
          <w:rFonts w:ascii="Times New Roman" w:eastAsia="Arial Unicode MS" w:hAnsi="Times New Roman" w:cs="Times New Roman"/>
          <w:sz w:val="28"/>
          <w:szCs w:val="28"/>
          <w:lang w:eastAsia="ru-RU"/>
        </w:rPr>
      </w:pPr>
      <w:r w:rsidRPr="004415A0">
        <w:rPr>
          <w:rFonts w:ascii="Times New Roman" w:hAnsi="Times New Roman" w:cs="Times New Roman"/>
          <w:sz w:val="28"/>
          <w:szCs w:val="28"/>
        </w:rPr>
        <w:tab/>
      </w:r>
      <w:r w:rsidR="00894512" w:rsidRPr="004415A0">
        <w:rPr>
          <w:rFonts w:ascii="Times New Roman" w:eastAsia="Arial Unicode MS" w:hAnsi="Times New Roman" w:cs="Times New Roman"/>
          <w:sz w:val="28"/>
          <w:szCs w:val="28"/>
          <w:lang w:eastAsia="ru-RU"/>
        </w:rPr>
        <w:t>При ознакомлении с демонстрационным вариантом контрольных и</w:t>
      </w:r>
      <w:r w:rsidR="000608DA" w:rsidRPr="004415A0">
        <w:rPr>
          <w:rFonts w:ascii="Times New Roman" w:eastAsia="Arial Unicode MS" w:hAnsi="Times New Roman" w:cs="Times New Roman"/>
          <w:sz w:val="28"/>
          <w:szCs w:val="28"/>
          <w:lang w:eastAsia="ru-RU"/>
        </w:rPr>
        <w:t>змерительных материалов ЕГЭ 2015</w:t>
      </w:r>
      <w:r w:rsidR="00894512" w:rsidRPr="004415A0">
        <w:rPr>
          <w:rFonts w:ascii="Times New Roman" w:eastAsia="Arial Unicode MS" w:hAnsi="Times New Roman" w:cs="Times New Roman"/>
          <w:sz w:val="28"/>
          <w:szCs w:val="28"/>
          <w:lang w:eastAsia="ru-RU"/>
        </w:rPr>
        <w:t xml:space="preserve"> г. следует иметь в виду, что полный перечень элементов содержания, которые могут контролироваться на един</w:t>
      </w:r>
      <w:r w:rsidR="000608DA" w:rsidRPr="004415A0">
        <w:rPr>
          <w:rFonts w:ascii="Times New Roman" w:eastAsia="Arial Unicode MS" w:hAnsi="Times New Roman" w:cs="Times New Roman"/>
          <w:sz w:val="28"/>
          <w:szCs w:val="28"/>
          <w:lang w:eastAsia="ru-RU"/>
        </w:rPr>
        <w:t>ом государственном экзамене 2015</w:t>
      </w:r>
      <w:r w:rsidR="00894512" w:rsidRPr="004415A0">
        <w:rPr>
          <w:rFonts w:ascii="Times New Roman" w:eastAsia="Arial Unicode MS" w:hAnsi="Times New Roman" w:cs="Times New Roman"/>
          <w:sz w:val="28"/>
          <w:szCs w:val="28"/>
          <w:lang w:eastAsia="ru-RU"/>
        </w:rPr>
        <w:t xml:space="preserve"> г.,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w:t>
      </w:r>
      <w:r w:rsidR="00182456" w:rsidRPr="004415A0">
        <w:rPr>
          <w:rFonts w:ascii="Times New Roman" w:eastAsia="Arial Unicode MS" w:hAnsi="Times New Roman" w:cs="Times New Roman"/>
          <w:sz w:val="28"/>
          <w:szCs w:val="28"/>
          <w:lang w:eastAsia="ru-RU"/>
        </w:rPr>
        <w:t xml:space="preserve">                       </w:t>
      </w:r>
      <w:r w:rsidR="000608DA" w:rsidRPr="004415A0">
        <w:rPr>
          <w:rFonts w:ascii="Times New Roman" w:eastAsia="Arial Unicode MS" w:hAnsi="Times New Roman" w:cs="Times New Roman"/>
          <w:sz w:val="28"/>
          <w:szCs w:val="28"/>
          <w:lang w:eastAsia="ru-RU"/>
        </w:rPr>
        <w:t>2015</w:t>
      </w:r>
      <w:r w:rsidR="00894512" w:rsidRPr="004415A0">
        <w:rPr>
          <w:rFonts w:ascii="Times New Roman" w:eastAsia="Arial Unicode MS" w:hAnsi="Times New Roman" w:cs="Times New Roman"/>
          <w:sz w:val="28"/>
          <w:szCs w:val="28"/>
          <w:lang w:eastAsia="ru-RU"/>
        </w:rPr>
        <w:t xml:space="preserve"> г. по русскому языку.</w:t>
      </w:r>
    </w:p>
    <w:p w:rsidR="00894512" w:rsidRPr="004415A0"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894512" w:rsidRPr="004415A0"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Эти сведения позволят выпускникам выработать стратегию подготовки к ЕГЭ.</w:t>
      </w:r>
    </w:p>
    <w:p w:rsidR="00894512" w:rsidRPr="004415A0" w:rsidRDefault="00894512" w:rsidP="00894512">
      <w:pPr>
        <w:autoSpaceDE w:val="0"/>
        <w:autoSpaceDN w:val="0"/>
        <w:adjustRightInd w:val="0"/>
        <w:spacing w:after="0" w:line="240" w:lineRule="auto"/>
        <w:ind w:firstLine="460"/>
        <w:jc w:val="both"/>
        <w:rPr>
          <w:rFonts w:ascii="Times New Roman" w:eastAsia="Arial Unicode MS" w:hAnsi="Times New Roman" w:cs="Times New Roman"/>
          <w:sz w:val="28"/>
          <w:szCs w:val="28"/>
        </w:rPr>
      </w:pPr>
      <w:r w:rsidRPr="004415A0">
        <w:rPr>
          <w:rFonts w:ascii="Times New Roman" w:eastAsia="Arial Unicode MS" w:hAnsi="Times New Roman" w:cs="Times New Roman"/>
          <w:sz w:val="28"/>
          <w:szCs w:val="28"/>
        </w:rPr>
        <w:t>В контрольны</w:t>
      </w:r>
      <w:r w:rsidR="000608DA" w:rsidRPr="004415A0">
        <w:rPr>
          <w:rFonts w:ascii="Times New Roman" w:eastAsia="Arial Unicode MS" w:hAnsi="Times New Roman" w:cs="Times New Roman"/>
          <w:sz w:val="28"/>
          <w:szCs w:val="28"/>
        </w:rPr>
        <w:t>е измерительные материалы в 2015</w:t>
      </w:r>
      <w:r w:rsidRPr="004415A0">
        <w:rPr>
          <w:rFonts w:ascii="Times New Roman" w:eastAsia="Arial Unicode MS" w:hAnsi="Times New Roman" w:cs="Times New Roman"/>
          <w:sz w:val="28"/>
          <w:szCs w:val="28"/>
        </w:rPr>
        <w:t xml:space="preserve"> г. по сравнению с </w:t>
      </w:r>
      <w:r w:rsidR="00C156C5" w:rsidRPr="004415A0">
        <w:rPr>
          <w:rFonts w:ascii="Times New Roman" w:eastAsia="Arial Unicode MS" w:hAnsi="Times New Roman" w:cs="Times New Roman"/>
          <w:sz w:val="28"/>
          <w:szCs w:val="28"/>
        </w:rPr>
        <w:t xml:space="preserve">экзаменационной работой в </w:t>
      </w:r>
      <w:r w:rsidR="005F6C43" w:rsidRPr="004415A0">
        <w:rPr>
          <w:rFonts w:ascii="Times New Roman" w:eastAsia="Arial Unicode MS" w:hAnsi="Times New Roman" w:cs="Times New Roman"/>
          <w:sz w:val="28"/>
          <w:szCs w:val="28"/>
        </w:rPr>
        <w:t>2014</w:t>
      </w:r>
      <w:r w:rsidRPr="004415A0">
        <w:rPr>
          <w:rFonts w:ascii="Times New Roman" w:eastAsia="Arial Unicode MS" w:hAnsi="Times New Roman" w:cs="Times New Roman"/>
          <w:sz w:val="28"/>
          <w:szCs w:val="28"/>
        </w:rPr>
        <w:t xml:space="preserve"> г. </w:t>
      </w:r>
      <w:r w:rsidRPr="004415A0">
        <w:rPr>
          <w:rFonts w:ascii="Times New Roman" w:eastAsia="Arial Unicode MS" w:hAnsi="Times New Roman" w:cs="Times New Roman"/>
          <w:b/>
          <w:sz w:val="28"/>
          <w:szCs w:val="28"/>
        </w:rPr>
        <w:t>были внесены следующие изменения:</w:t>
      </w:r>
    </w:p>
    <w:p w:rsidR="00894512" w:rsidRPr="004415A0" w:rsidRDefault="005F6C43" w:rsidP="00894512">
      <w:pPr>
        <w:autoSpaceDE w:val="0"/>
        <w:autoSpaceDN w:val="0"/>
        <w:adjustRightInd w:val="0"/>
        <w:spacing w:after="0" w:line="240" w:lineRule="auto"/>
        <w:jc w:val="both"/>
        <w:rPr>
          <w:rFonts w:ascii="Times New Roman" w:eastAsia="Arial Unicode MS" w:hAnsi="Times New Roman" w:cs="Times New Roman"/>
          <w:sz w:val="28"/>
          <w:szCs w:val="28"/>
        </w:rPr>
      </w:pPr>
      <w:r w:rsidRPr="004415A0">
        <w:rPr>
          <w:rFonts w:ascii="Times New Roman" w:eastAsia="Arial Unicode MS" w:hAnsi="Times New Roman" w:cs="Times New Roman"/>
          <w:sz w:val="28"/>
          <w:szCs w:val="28"/>
        </w:rPr>
        <w:t>•</w:t>
      </w:r>
      <w:r w:rsidRPr="004415A0">
        <w:rPr>
          <w:rFonts w:ascii="Times New Roman" w:hAnsi="Times New Roman" w:cs="Times New Roman"/>
          <w:spacing w:val="-1"/>
          <w:sz w:val="28"/>
          <w:szCs w:val="28"/>
        </w:rPr>
        <w:t>усовершенствована</w:t>
      </w:r>
      <w:r w:rsidRPr="004415A0">
        <w:rPr>
          <w:rFonts w:ascii="Times New Roman" w:hAnsi="Times New Roman" w:cs="Times New Roman"/>
          <w:sz w:val="28"/>
          <w:szCs w:val="28"/>
        </w:rPr>
        <w:t xml:space="preserve"> </w:t>
      </w:r>
      <w:r w:rsidRPr="004415A0">
        <w:rPr>
          <w:rFonts w:ascii="Times New Roman" w:hAnsi="Times New Roman" w:cs="Times New Roman"/>
          <w:spacing w:val="-2"/>
          <w:sz w:val="28"/>
          <w:szCs w:val="28"/>
        </w:rPr>
        <w:t>форма</w:t>
      </w:r>
      <w:r w:rsidRPr="004415A0">
        <w:rPr>
          <w:rFonts w:ascii="Times New Roman" w:hAnsi="Times New Roman" w:cs="Times New Roman"/>
          <w:sz w:val="28"/>
          <w:szCs w:val="28"/>
        </w:rPr>
        <w:t xml:space="preserve"> </w:t>
      </w:r>
      <w:r w:rsidRPr="004415A0">
        <w:rPr>
          <w:rFonts w:ascii="Times New Roman" w:hAnsi="Times New Roman" w:cs="Times New Roman"/>
          <w:spacing w:val="-2"/>
          <w:sz w:val="28"/>
          <w:szCs w:val="28"/>
        </w:rPr>
        <w:t>записи</w:t>
      </w:r>
      <w:r w:rsidRPr="004415A0">
        <w:rPr>
          <w:rFonts w:ascii="Times New Roman" w:hAnsi="Times New Roman" w:cs="Times New Roman"/>
          <w:sz w:val="28"/>
          <w:szCs w:val="28"/>
        </w:rPr>
        <w:t xml:space="preserve"> </w:t>
      </w:r>
      <w:r w:rsidRPr="004415A0">
        <w:rPr>
          <w:rFonts w:ascii="Times New Roman" w:hAnsi="Times New Roman" w:cs="Times New Roman"/>
          <w:spacing w:val="-1"/>
          <w:sz w:val="28"/>
          <w:szCs w:val="28"/>
        </w:rPr>
        <w:t xml:space="preserve">ответов </w:t>
      </w:r>
      <w:r w:rsidRPr="004415A0">
        <w:rPr>
          <w:rFonts w:ascii="Times New Roman" w:hAnsi="Times New Roman" w:cs="Times New Roman"/>
          <w:sz w:val="28"/>
          <w:szCs w:val="28"/>
        </w:rPr>
        <w:t xml:space="preserve">на </w:t>
      </w:r>
      <w:r w:rsidRPr="004415A0">
        <w:rPr>
          <w:rFonts w:ascii="Times New Roman" w:hAnsi="Times New Roman" w:cs="Times New Roman"/>
          <w:spacing w:val="-2"/>
          <w:sz w:val="28"/>
          <w:szCs w:val="28"/>
        </w:rPr>
        <w:t>задания</w:t>
      </w:r>
      <w:r w:rsidRPr="004415A0">
        <w:rPr>
          <w:rFonts w:ascii="Times New Roman" w:hAnsi="Times New Roman" w:cs="Times New Roman"/>
          <w:sz w:val="28"/>
          <w:szCs w:val="28"/>
        </w:rPr>
        <w:t xml:space="preserve"> с </w:t>
      </w:r>
      <w:r w:rsidRPr="004415A0">
        <w:rPr>
          <w:rFonts w:ascii="Times New Roman" w:hAnsi="Times New Roman" w:cs="Times New Roman"/>
          <w:spacing w:val="-1"/>
          <w:sz w:val="28"/>
          <w:szCs w:val="28"/>
        </w:rPr>
        <w:t>кратким</w:t>
      </w:r>
      <w:r w:rsidRPr="004415A0">
        <w:rPr>
          <w:rFonts w:ascii="Times New Roman" w:hAnsi="Times New Roman" w:cs="Times New Roman"/>
          <w:spacing w:val="-3"/>
          <w:sz w:val="28"/>
          <w:szCs w:val="28"/>
        </w:rPr>
        <w:t xml:space="preserve"> </w:t>
      </w:r>
      <w:r w:rsidRPr="004415A0">
        <w:rPr>
          <w:rFonts w:ascii="Times New Roman" w:hAnsi="Times New Roman" w:cs="Times New Roman"/>
          <w:spacing w:val="-1"/>
          <w:sz w:val="28"/>
          <w:szCs w:val="28"/>
        </w:rPr>
        <w:t>ответом</w:t>
      </w:r>
      <w:r w:rsidRPr="004415A0">
        <w:rPr>
          <w:rFonts w:ascii="Times New Roman" w:hAnsi="Times New Roman" w:cs="Times New Roman"/>
          <w:sz w:val="28"/>
          <w:szCs w:val="28"/>
        </w:rPr>
        <w:t xml:space="preserve"> (В)</w:t>
      </w:r>
      <w:r w:rsidR="00894512" w:rsidRPr="004415A0">
        <w:rPr>
          <w:rFonts w:ascii="Times New Roman" w:eastAsia="Arial Unicode MS" w:hAnsi="Times New Roman" w:cs="Times New Roman"/>
          <w:sz w:val="28"/>
          <w:szCs w:val="28"/>
        </w:rPr>
        <w:t>;</w:t>
      </w:r>
    </w:p>
    <w:p w:rsidR="00894512" w:rsidRPr="004415A0" w:rsidRDefault="00894512" w:rsidP="005F6C4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rPr>
        <w:t xml:space="preserve">• </w:t>
      </w:r>
      <w:r w:rsidR="005F6C43" w:rsidRPr="004415A0">
        <w:rPr>
          <w:rFonts w:ascii="Times New Roman" w:hAnsi="Times New Roman" w:cs="Times New Roman"/>
          <w:spacing w:val="-1"/>
          <w:sz w:val="28"/>
          <w:szCs w:val="28"/>
        </w:rPr>
        <w:t>уточнены</w:t>
      </w:r>
      <w:r w:rsidR="005F6C43" w:rsidRPr="004415A0">
        <w:rPr>
          <w:rFonts w:ascii="Times New Roman" w:hAnsi="Times New Roman" w:cs="Times New Roman"/>
          <w:spacing w:val="69"/>
          <w:sz w:val="28"/>
          <w:szCs w:val="28"/>
        </w:rPr>
        <w:t xml:space="preserve"> </w:t>
      </w:r>
      <w:r w:rsidR="005F6C43" w:rsidRPr="004415A0">
        <w:rPr>
          <w:rFonts w:ascii="Times New Roman" w:hAnsi="Times New Roman" w:cs="Times New Roman"/>
          <w:spacing w:val="-1"/>
          <w:sz w:val="28"/>
          <w:szCs w:val="28"/>
        </w:rPr>
        <w:t>критерии</w:t>
      </w:r>
      <w:r w:rsidR="005F6C43" w:rsidRPr="004415A0">
        <w:rPr>
          <w:rFonts w:ascii="Times New Roman" w:hAnsi="Times New Roman" w:cs="Times New Roman"/>
          <w:spacing w:val="69"/>
          <w:sz w:val="28"/>
          <w:szCs w:val="28"/>
        </w:rPr>
        <w:t xml:space="preserve"> </w:t>
      </w:r>
      <w:r w:rsidR="005F6C43" w:rsidRPr="004415A0">
        <w:rPr>
          <w:rFonts w:ascii="Times New Roman" w:hAnsi="Times New Roman" w:cs="Times New Roman"/>
          <w:spacing w:val="-1"/>
          <w:sz w:val="28"/>
          <w:szCs w:val="28"/>
        </w:rPr>
        <w:t>проверки</w:t>
      </w:r>
      <w:r w:rsidR="005F6C43" w:rsidRPr="004415A0">
        <w:rPr>
          <w:rFonts w:ascii="Times New Roman" w:hAnsi="Times New Roman" w:cs="Times New Roman"/>
          <w:spacing w:val="69"/>
          <w:sz w:val="28"/>
          <w:szCs w:val="28"/>
        </w:rPr>
        <w:t xml:space="preserve"> </w:t>
      </w:r>
      <w:r w:rsidR="005F6C43" w:rsidRPr="004415A0">
        <w:rPr>
          <w:rFonts w:ascii="Times New Roman" w:hAnsi="Times New Roman" w:cs="Times New Roman"/>
          <w:sz w:val="28"/>
          <w:szCs w:val="28"/>
        </w:rPr>
        <w:t>и</w:t>
      </w:r>
      <w:r w:rsidR="005F6C43" w:rsidRPr="004415A0">
        <w:rPr>
          <w:rFonts w:ascii="Times New Roman" w:hAnsi="Times New Roman" w:cs="Times New Roman"/>
          <w:spacing w:val="69"/>
          <w:sz w:val="28"/>
          <w:szCs w:val="28"/>
        </w:rPr>
        <w:t xml:space="preserve"> </w:t>
      </w:r>
      <w:r w:rsidR="005F6C43" w:rsidRPr="004415A0">
        <w:rPr>
          <w:rFonts w:ascii="Times New Roman" w:hAnsi="Times New Roman" w:cs="Times New Roman"/>
          <w:spacing w:val="-1"/>
          <w:sz w:val="28"/>
          <w:szCs w:val="28"/>
        </w:rPr>
        <w:t>оценки</w:t>
      </w:r>
      <w:r w:rsidR="005F6C43" w:rsidRPr="004415A0">
        <w:rPr>
          <w:rFonts w:ascii="Times New Roman" w:hAnsi="Times New Roman" w:cs="Times New Roman"/>
          <w:sz w:val="28"/>
          <w:szCs w:val="28"/>
        </w:rPr>
        <w:t xml:space="preserve"> </w:t>
      </w:r>
      <w:r w:rsidR="005F6C43" w:rsidRPr="004415A0">
        <w:rPr>
          <w:rFonts w:ascii="Times New Roman" w:hAnsi="Times New Roman" w:cs="Times New Roman"/>
          <w:spacing w:val="1"/>
          <w:sz w:val="28"/>
          <w:szCs w:val="28"/>
        </w:rPr>
        <w:t xml:space="preserve"> </w:t>
      </w:r>
      <w:r w:rsidR="005F6C43" w:rsidRPr="004415A0">
        <w:rPr>
          <w:rFonts w:ascii="Times New Roman" w:hAnsi="Times New Roman" w:cs="Times New Roman"/>
          <w:spacing w:val="-2"/>
          <w:sz w:val="28"/>
          <w:szCs w:val="28"/>
        </w:rPr>
        <w:t>выполнения</w:t>
      </w:r>
      <w:r w:rsidR="005F6C43" w:rsidRPr="004415A0">
        <w:rPr>
          <w:rFonts w:ascii="Times New Roman" w:hAnsi="Times New Roman" w:cs="Times New Roman"/>
          <w:sz w:val="28"/>
          <w:szCs w:val="28"/>
        </w:rPr>
        <w:t xml:space="preserve"> </w:t>
      </w:r>
      <w:r w:rsidR="005F6C43" w:rsidRPr="004415A0">
        <w:rPr>
          <w:rFonts w:ascii="Times New Roman" w:hAnsi="Times New Roman" w:cs="Times New Roman"/>
          <w:spacing w:val="1"/>
          <w:sz w:val="28"/>
          <w:szCs w:val="28"/>
        </w:rPr>
        <w:t xml:space="preserve"> </w:t>
      </w:r>
      <w:r w:rsidR="005F6C43" w:rsidRPr="004415A0">
        <w:rPr>
          <w:rFonts w:ascii="Times New Roman" w:hAnsi="Times New Roman" w:cs="Times New Roman"/>
          <w:spacing w:val="-2"/>
          <w:sz w:val="28"/>
          <w:szCs w:val="28"/>
        </w:rPr>
        <w:t>заданий</w:t>
      </w:r>
      <w:r w:rsidR="005F6C43" w:rsidRPr="004415A0">
        <w:rPr>
          <w:rFonts w:ascii="Times New Roman" w:hAnsi="Times New Roman" w:cs="Times New Roman"/>
          <w:sz w:val="28"/>
          <w:szCs w:val="28"/>
        </w:rPr>
        <w:t xml:space="preserve"> </w:t>
      </w:r>
      <w:r w:rsidR="005F6C43" w:rsidRPr="004415A0">
        <w:rPr>
          <w:rFonts w:ascii="Times New Roman" w:hAnsi="Times New Roman" w:cs="Times New Roman"/>
          <w:spacing w:val="1"/>
          <w:sz w:val="28"/>
          <w:szCs w:val="28"/>
        </w:rPr>
        <w:t xml:space="preserve"> </w:t>
      </w:r>
      <w:r w:rsidR="005F6C43" w:rsidRPr="004415A0">
        <w:rPr>
          <w:rFonts w:ascii="Times New Roman" w:hAnsi="Times New Roman" w:cs="Times New Roman"/>
          <w:sz w:val="28"/>
          <w:szCs w:val="28"/>
        </w:rPr>
        <w:t>с</w:t>
      </w:r>
      <w:r w:rsidR="005F6C43" w:rsidRPr="004415A0">
        <w:rPr>
          <w:rFonts w:ascii="Times New Roman" w:hAnsi="Times New Roman" w:cs="Times New Roman"/>
          <w:spacing w:val="69"/>
          <w:sz w:val="28"/>
          <w:szCs w:val="28"/>
        </w:rPr>
        <w:t xml:space="preserve"> </w:t>
      </w:r>
      <w:r w:rsidR="005F6C43" w:rsidRPr="004415A0">
        <w:rPr>
          <w:rFonts w:ascii="Times New Roman" w:hAnsi="Times New Roman" w:cs="Times New Roman"/>
          <w:spacing w:val="-1"/>
          <w:sz w:val="28"/>
          <w:szCs w:val="28"/>
        </w:rPr>
        <w:t>развернутым</w:t>
      </w:r>
      <w:r w:rsidR="005F6C43" w:rsidRPr="004415A0">
        <w:rPr>
          <w:rFonts w:ascii="Times New Roman" w:hAnsi="Times New Roman" w:cs="Times New Roman"/>
          <w:spacing w:val="41"/>
          <w:sz w:val="28"/>
          <w:szCs w:val="28"/>
        </w:rPr>
        <w:t xml:space="preserve"> </w:t>
      </w:r>
      <w:r w:rsidR="005F6C43" w:rsidRPr="004415A0">
        <w:rPr>
          <w:rFonts w:ascii="Times New Roman" w:hAnsi="Times New Roman" w:cs="Times New Roman"/>
          <w:spacing w:val="-1"/>
          <w:sz w:val="28"/>
          <w:szCs w:val="28"/>
        </w:rPr>
        <w:t>ответом</w:t>
      </w:r>
      <w:r w:rsidR="005F6C43" w:rsidRPr="004415A0">
        <w:rPr>
          <w:rFonts w:ascii="Times New Roman" w:hAnsi="Times New Roman" w:cs="Times New Roman"/>
          <w:sz w:val="28"/>
          <w:szCs w:val="28"/>
        </w:rPr>
        <w:t xml:space="preserve"> </w:t>
      </w:r>
      <w:r w:rsidR="005F6C43" w:rsidRPr="004415A0">
        <w:rPr>
          <w:rFonts w:ascii="Times New Roman" w:hAnsi="Times New Roman" w:cs="Times New Roman"/>
          <w:spacing w:val="-1"/>
          <w:sz w:val="28"/>
          <w:szCs w:val="28"/>
        </w:rPr>
        <w:t>(критерий</w:t>
      </w:r>
      <w:r w:rsidR="005F6C43" w:rsidRPr="004415A0">
        <w:rPr>
          <w:rFonts w:ascii="Times New Roman" w:hAnsi="Times New Roman" w:cs="Times New Roman"/>
          <w:spacing w:val="-3"/>
          <w:sz w:val="28"/>
          <w:szCs w:val="28"/>
        </w:rPr>
        <w:t xml:space="preserve"> </w:t>
      </w:r>
      <w:r w:rsidR="005F6C43" w:rsidRPr="004415A0">
        <w:rPr>
          <w:rFonts w:ascii="Times New Roman" w:hAnsi="Times New Roman" w:cs="Times New Roman"/>
          <w:sz w:val="28"/>
          <w:szCs w:val="28"/>
        </w:rPr>
        <w:t>К2).</w:t>
      </w:r>
    </w:p>
    <w:p w:rsidR="00894512" w:rsidRPr="004415A0" w:rsidRDefault="00894512" w:rsidP="00894512">
      <w:pPr>
        <w:spacing w:after="0" w:line="240" w:lineRule="auto"/>
        <w:jc w:val="center"/>
        <w:rPr>
          <w:rFonts w:ascii="Times New Roman" w:eastAsia="Arial Unicode MS" w:hAnsi="Times New Roman" w:cs="Times New Roman"/>
          <w:b/>
          <w:bCs/>
          <w:sz w:val="28"/>
          <w:szCs w:val="28"/>
          <w:lang w:eastAsia="ru-RU"/>
        </w:rPr>
      </w:pPr>
      <w:r w:rsidRPr="004415A0">
        <w:rPr>
          <w:rFonts w:ascii="Times New Roman" w:eastAsia="Arial Unicode MS" w:hAnsi="Times New Roman" w:cs="Times New Roman"/>
          <w:b/>
          <w:bCs/>
          <w:sz w:val="28"/>
          <w:szCs w:val="28"/>
          <w:lang w:eastAsia="ru-RU"/>
        </w:rPr>
        <w:t>Инструкция по выполнению работы</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На выполнение экзаменационной работы по русскому языку даётся 3,5 часа (210 минут). Работа состоит из 3 частей.</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Часть 1 включает 30 заданий (А1-А30). К каждому из них даны четыре варианта ответа, из которых только один правильный.</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Часть 2 состоит из 8 заданий (В1-В8). Ответы к этим заданиям Вы должны сформулировать самостоятельно.</w:t>
      </w:r>
      <w:r w:rsidRPr="004415A0">
        <w:rPr>
          <w:rFonts w:ascii="Times New Roman" w:hAnsi="Times New Roman" w:cs="Times New Roman"/>
          <w:sz w:val="28"/>
          <w:szCs w:val="28"/>
        </w:rPr>
        <w:t xml:space="preserve"> За верное выполнение каждого  задания частей 1 и 2 работы (кроме задания В8) выпускник получает по 1 баллу. За неверный ответ или его отсутствие выставляется 0 баллов. За выполнение задания В8 может быть выставлено от 0 до 4-х баллов. За каждую верно указанную цифру, соответствующую номеру термина из списка, экзаменуемый получает по 1 баллу (4 балла: нет ошибок; 3 балла: допущена 1 ошибка; 2 балла: допущено 2 ошибки; 1 балл: верно указана только одна цифра; 0 баллов: полностью неверный ответ (неверный набор цифр) или его отсутствие). Порядок записи цифр в ответе имеет значение.</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Часть 3 включает 1 задание (С1) и представляет собой небольшую письменную работу по тексту (сочинение).</w:t>
      </w:r>
      <w:r w:rsidRPr="004415A0">
        <w:rPr>
          <w:rFonts w:ascii="Times New Roman" w:hAnsi="Times New Roman" w:cs="Times New Roman"/>
          <w:sz w:val="28"/>
          <w:szCs w:val="28"/>
        </w:rPr>
        <w:t xml:space="preserve"> Максимальное количество баллов, которое может получить учащийся, правильно выполнивший задание части 3 работы, – 23 балла.</w:t>
      </w:r>
    </w:p>
    <w:p w:rsidR="00894512" w:rsidRPr="004415A0" w:rsidRDefault="00894512" w:rsidP="00182456">
      <w:pPr>
        <w:autoSpaceDE w:val="0"/>
        <w:autoSpaceDN w:val="0"/>
        <w:adjustRightInd w:val="0"/>
        <w:spacing w:after="0" w:line="240" w:lineRule="auto"/>
        <w:ind w:firstLine="500"/>
        <w:jc w:val="both"/>
        <w:rPr>
          <w:rFonts w:ascii="Times New Roman" w:hAnsi="Times New Roman" w:cs="Times New Roman"/>
          <w:sz w:val="28"/>
          <w:szCs w:val="28"/>
        </w:rPr>
      </w:pPr>
      <w:r w:rsidRPr="004415A0">
        <w:rPr>
          <w:rFonts w:ascii="Times New Roman" w:hAnsi="Times New Roman" w:cs="Times New Roman"/>
          <w:sz w:val="28"/>
          <w:szCs w:val="28"/>
        </w:rPr>
        <w:t>За верное выполнение всех заданий экзаменационной работы можно получить максимально 64 первичных балла.</w:t>
      </w:r>
    </w:p>
    <w:p w:rsidR="00894512" w:rsidRPr="004415A0" w:rsidRDefault="00894512" w:rsidP="00894512">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lastRenderedPageBreak/>
        <w:tab/>
        <w:t>На основе результатов выполнения всех заданий работы определяются тестовые баллы по 100-балльной шкале, которые используются для государственной (итоговой) аттестации и для поступления в вузы</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894512" w:rsidRPr="004415A0"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Баллы, полученные Вами за выполненные задания, суммируются. Постарайтесь выполнить как можно больше заданий и набрать как можно больше баллов.</w:t>
      </w:r>
    </w:p>
    <w:p w:rsidR="00894512" w:rsidRPr="004415A0" w:rsidRDefault="00894512" w:rsidP="00894512">
      <w:pPr>
        <w:spacing w:after="0" w:line="240" w:lineRule="auto"/>
        <w:ind w:left="20" w:right="20" w:firstLine="480"/>
        <w:jc w:val="both"/>
        <w:rPr>
          <w:rFonts w:ascii="Times New Roman" w:eastAsia="Arial Unicode MS" w:hAnsi="Times New Roman" w:cs="Times New Roman"/>
          <w:color w:val="000000"/>
          <w:sz w:val="28"/>
          <w:szCs w:val="28"/>
          <w:lang w:eastAsia="ru-RU"/>
        </w:rPr>
      </w:pPr>
      <w:r w:rsidRPr="004415A0">
        <w:rPr>
          <w:rFonts w:ascii="Times New Roman" w:eastAsia="Arial Unicode MS" w:hAnsi="Times New Roman" w:cs="Times New Roman"/>
          <w:sz w:val="28"/>
          <w:szCs w:val="28"/>
          <w:lang w:eastAsia="ru-RU"/>
        </w:rPr>
        <w:t>Все бланки ЕГЭ заполняются яркими чёрными чернилами. Допускается использование гелевой, капиллярной ручек.</w:t>
      </w:r>
      <w:r w:rsidR="00182456" w:rsidRPr="004415A0">
        <w:rPr>
          <w:rFonts w:ascii="Times New Roman" w:eastAsia="Arial Unicode MS" w:hAnsi="Times New Roman" w:cs="Times New Roman"/>
          <w:sz w:val="28"/>
          <w:szCs w:val="28"/>
          <w:lang w:eastAsia="ru-RU"/>
        </w:rPr>
        <w:t xml:space="preserve"> </w:t>
      </w:r>
      <w:r w:rsidRPr="004415A0">
        <w:rPr>
          <w:rFonts w:ascii="Times New Roman" w:eastAsia="Arial Unicode MS" w:hAnsi="Times New Roman" w:cs="Times New Roman"/>
          <w:color w:val="000000"/>
          <w:sz w:val="28"/>
          <w:szCs w:val="28"/>
          <w:lang w:eastAsia="ru-RU"/>
        </w:rPr>
        <w:t xml:space="preserve">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 </w:t>
      </w:r>
    </w:p>
    <w:p w:rsidR="00C40626" w:rsidRPr="004415A0" w:rsidRDefault="00C40626" w:rsidP="00894512">
      <w:pPr>
        <w:pStyle w:val="a3"/>
        <w:keepNext/>
        <w:keepLines/>
        <w:jc w:val="center"/>
        <w:rPr>
          <w:sz w:val="28"/>
          <w:szCs w:val="28"/>
        </w:rPr>
      </w:pPr>
      <w:r w:rsidRPr="004415A0">
        <w:rPr>
          <w:rStyle w:val="a5"/>
          <w:b/>
          <w:bCs/>
          <w:sz w:val="28"/>
          <w:szCs w:val="28"/>
        </w:rPr>
        <w:t>Желаем успеха!</w:t>
      </w:r>
    </w:p>
    <w:p w:rsidR="00C40626" w:rsidRPr="004415A0" w:rsidRDefault="00C40626" w:rsidP="009E5C44">
      <w:pPr>
        <w:jc w:val="both"/>
        <w:rPr>
          <w:rFonts w:ascii="Times New Roman" w:hAnsi="Times New Roman" w:cs="Times New Roman"/>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182456" w:rsidRPr="004415A0" w:rsidRDefault="00182456" w:rsidP="00182456">
      <w:pPr>
        <w:autoSpaceDE w:val="0"/>
        <w:autoSpaceDN w:val="0"/>
        <w:adjustRightInd w:val="0"/>
        <w:spacing w:after="0" w:line="240" w:lineRule="auto"/>
        <w:jc w:val="center"/>
        <w:rPr>
          <w:rFonts w:ascii="Times New Roman" w:hAnsi="Times New Roman" w:cs="Times New Roman"/>
          <w:b/>
          <w:sz w:val="28"/>
          <w:szCs w:val="28"/>
        </w:rPr>
      </w:pPr>
    </w:p>
    <w:p w:rsidR="009C4D24" w:rsidRPr="004415A0" w:rsidRDefault="009C4D24" w:rsidP="00CB1BF1">
      <w:pPr>
        <w:autoSpaceDE w:val="0"/>
        <w:autoSpaceDN w:val="0"/>
        <w:adjustRightInd w:val="0"/>
        <w:spacing w:after="0" w:line="240" w:lineRule="auto"/>
        <w:jc w:val="center"/>
        <w:rPr>
          <w:rFonts w:ascii="Times New Roman" w:hAnsi="Times New Roman" w:cs="Times New Roman"/>
          <w:b/>
          <w:bCs/>
          <w:sz w:val="28"/>
          <w:szCs w:val="28"/>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4415A0" w:rsidRDefault="004415A0" w:rsidP="00CB1BF1">
      <w:pPr>
        <w:autoSpaceDE w:val="0"/>
        <w:autoSpaceDN w:val="0"/>
        <w:adjustRightInd w:val="0"/>
        <w:spacing w:after="0" w:line="240" w:lineRule="auto"/>
        <w:jc w:val="center"/>
        <w:rPr>
          <w:rFonts w:ascii="Times New Roman" w:hAnsi="Times New Roman" w:cs="Times New Roman"/>
          <w:b/>
          <w:bCs/>
          <w:sz w:val="28"/>
          <w:szCs w:val="28"/>
          <w:lang w:val="en-US"/>
        </w:rPr>
      </w:pPr>
    </w:p>
    <w:p w:rsidR="009E5C44" w:rsidRPr="004415A0" w:rsidRDefault="009E5C44" w:rsidP="00CB1BF1">
      <w:pPr>
        <w:autoSpaceDE w:val="0"/>
        <w:autoSpaceDN w:val="0"/>
        <w:adjustRightInd w:val="0"/>
        <w:spacing w:after="0" w:line="240" w:lineRule="auto"/>
        <w:jc w:val="center"/>
        <w:rPr>
          <w:rFonts w:ascii="Times New Roman" w:hAnsi="Times New Roman" w:cs="Times New Roman"/>
          <w:b/>
          <w:bCs/>
          <w:sz w:val="28"/>
          <w:szCs w:val="28"/>
        </w:rPr>
      </w:pPr>
      <w:r w:rsidRPr="004415A0">
        <w:rPr>
          <w:rFonts w:ascii="Times New Roman" w:hAnsi="Times New Roman" w:cs="Times New Roman"/>
          <w:b/>
          <w:bCs/>
          <w:sz w:val="28"/>
          <w:szCs w:val="28"/>
        </w:rPr>
        <w:lastRenderedPageBreak/>
        <w:t>Часть 1</w:t>
      </w:r>
    </w:p>
    <w:tbl>
      <w:tblPr>
        <w:tblStyle w:val="a6"/>
        <w:tblW w:w="0" w:type="auto"/>
        <w:tblLook w:val="04A0" w:firstRow="1" w:lastRow="0" w:firstColumn="1" w:lastColumn="0" w:noHBand="0" w:noVBand="1"/>
      </w:tblPr>
      <w:tblGrid>
        <w:gridCol w:w="9571"/>
      </w:tblGrid>
      <w:tr w:rsidR="00CB1BF1" w:rsidRPr="004415A0" w:rsidTr="007509C8">
        <w:trPr>
          <w:trHeight w:val="849"/>
        </w:trPr>
        <w:tc>
          <w:tcPr>
            <w:tcW w:w="9571" w:type="dxa"/>
          </w:tcPr>
          <w:p w:rsidR="00CB1BF1" w:rsidRPr="004415A0" w:rsidRDefault="00CB1BF1" w:rsidP="00CB1BF1">
            <w:pPr>
              <w:autoSpaceDE w:val="0"/>
              <w:autoSpaceDN w:val="0"/>
              <w:adjustRightInd w:val="0"/>
              <w:jc w:val="both"/>
              <w:rPr>
                <w:rFonts w:ascii="Times New Roman" w:hAnsi="Times New Roman" w:cs="Times New Roman"/>
                <w:b/>
                <w:bCs/>
                <w:i/>
                <w:iCs/>
                <w:sz w:val="28"/>
                <w:szCs w:val="28"/>
              </w:rPr>
            </w:pPr>
            <w:r w:rsidRPr="004415A0">
              <w:rPr>
                <w:rFonts w:ascii="Times New Roman" w:hAnsi="Times New Roman" w:cs="Times New Roman"/>
                <w:b/>
                <w:bCs/>
                <w:i/>
                <w:iCs/>
                <w:sz w:val="28"/>
                <w:szCs w:val="28"/>
              </w:rPr>
              <w:t>При выполнении заданий этой части в бланке ответов № 1 под номером выполняемого вами задания (A1–A30) поставьте знак «</w:t>
            </w:r>
            <w:r w:rsidRPr="004415A0">
              <w:rPr>
                <w:rFonts w:ascii="Times New Roman" w:hAnsi="Times New Roman" w:cs="Times New Roman"/>
                <w:sz w:val="28"/>
                <w:szCs w:val="28"/>
              </w:rPr>
              <w:t>×</w:t>
            </w:r>
            <w:r w:rsidRPr="004415A0">
              <w:rPr>
                <w:rFonts w:ascii="Times New Roman" w:hAnsi="Times New Roman" w:cs="Times New Roman"/>
                <w:b/>
                <w:bCs/>
                <w:i/>
                <w:iCs/>
                <w:sz w:val="28"/>
                <w:szCs w:val="28"/>
              </w:rPr>
              <w:t>» в клеточке, номер которой соответствует номеру выбранного вами ответа.</w:t>
            </w:r>
          </w:p>
        </w:tc>
      </w:tr>
    </w:tbl>
    <w:p w:rsidR="00CB1BF1" w:rsidRPr="004415A0" w:rsidRDefault="00CB1BF1" w:rsidP="009E5C44">
      <w:pPr>
        <w:autoSpaceDE w:val="0"/>
        <w:autoSpaceDN w:val="0"/>
        <w:adjustRightInd w:val="0"/>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559"/>
      </w:tblGrid>
      <w:tr w:rsidR="008656F1" w:rsidRPr="004415A0" w:rsidTr="00894512">
        <w:tc>
          <w:tcPr>
            <w:tcW w:w="559" w:type="dxa"/>
          </w:tcPr>
          <w:p w:rsidR="008656F1" w:rsidRPr="004415A0" w:rsidRDefault="008656F1"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w:t>
            </w:r>
          </w:p>
        </w:tc>
      </w:tr>
    </w:tbl>
    <w:p w:rsidR="00894512" w:rsidRPr="004415A0" w:rsidRDefault="00894512" w:rsidP="002F2A8B">
      <w:pPr>
        <w:spacing w:after="0" w:line="240" w:lineRule="auto"/>
        <w:ind w:left="23" w:right="23"/>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В каком слове допущена ошибка в постановке ударения:</w:t>
      </w:r>
      <w:r w:rsidRPr="004415A0">
        <w:rPr>
          <w:rFonts w:ascii="Times New Roman" w:eastAsia="Arial Unicode MS" w:hAnsi="Times New Roman" w:cs="Times New Roman"/>
          <w:b/>
          <w:bCs/>
          <w:sz w:val="28"/>
          <w:szCs w:val="28"/>
          <w:lang w:eastAsia="ru-RU"/>
        </w:rPr>
        <w:t xml:space="preserve"> неверно</w:t>
      </w:r>
      <w:r w:rsidRPr="004415A0">
        <w:rPr>
          <w:rFonts w:ascii="Times New Roman" w:eastAsia="Arial Unicode MS" w:hAnsi="Times New Roman" w:cs="Times New Roman"/>
          <w:sz w:val="28"/>
          <w:szCs w:val="28"/>
          <w:lang w:eastAsia="ru-RU"/>
        </w:rPr>
        <w:t xml:space="preserve"> выделена буква, обозначающая ударный гласный звук?</w:t>
      </w:r>
    </w:p>
    <w:p w:rsidR="00894512" w:rsidRPr="004415A0" w:rsidRDefault="00894512" w:rsidP="002F2A8B">
      <w:pPr>
        <w:numPr>
          <w:ilvl w:val="0"/>
          <w:numId w:val="1"/>
        </w:numPr>
        <w:tabs>
          <w:tab w:val="left" w:pos="289"/>
        </w:tabs>
        <w:spacing w:after="0" w:line="240" w:lineRule="auto"/>
        <w:ind w:left="301" w:hanging="278"/>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позвонИм</w:t>
      </w:r>
    </w:p>
    <w:p w:rsidR="00894512" w:rsidRPr="004415A0" w:rsidRDefault="00894512" w:rsidP="002F2A8B">
      <w:pPr>
        <w:numPr>
          <w:ilvl w:val="0"/>
          <w:numId w:val="1"/>
        </w:numPr>
        <w:tabs>
          <w:tab w:val="left" w:pos="303"/>
        </w:tabs>
        <w:spacing w:after="0" w:line="240" w:lineRule="auto"/>
        <w:ind w:left="301" w:hanging="278"/>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рвалА</w:t>
      </w:r>
    </w:p>
    <w:p w:rsidR="00894512" w:rsidRPr="004415A0" w:rsidRDefault="00894512" w:rsidP="002F2A8B">
      <w:pPr>
        <w:numPr>
          <w:ilvl w:val="0"/>
          <w:numId w:val="1"/>
        </w:numPr>
        <w:tabs>
          <w:tab w:val="left" w:pos="303"/>
        </w:tabs>
        <w:spacing w:after="0" w:line="240" w:lineRule="auto"/>
        <w:ind w:left="301" w:hanging="278"/>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грАжданство</w:t>
      </w:r>
    </w:p>
    <w:p w:rsidR="00894512" w:rsidRPr="004415A0" w:rsidRDefault="00894512" w:rsidP="002F2A8B">
      <w:pPr>
        <w:numPr>
          <w:ilvl w:val="0"/>
          <w:numId w:val="1"/>
        </w:numPr>
        <w:tabs>
          <w:tab w:val="left" w:pos="313"/>
        </w:tabs>
        <w:spacing w:after="0" w:line="240" w:lineRule="auto"/>
        <w:ind w:left="301" w:hanging="278"/>
        <w:jc w:val="both"/>
        <w:rPr>
          <w:rFonts w:ascii="Times New Roman" w:eastAsia="Arial Unicode MS" w:hAnsi="Times New Roman" w:cs="Times New Roman"/>
          <w:sz w:val="28"/>
          <w:szCs w:val="28"/>
          <w:lang w:eastAsia="ru-RU"/>
        </w:rPr>
      </w:pPr>
      <w:r w:rsidRPr="004415A0">
        <w:rPr>
          <w:rFonts w:ascii="Times New Roman" w:eastAsia="Arial Unicode MS" w:hAnsi="Times New Roman" w:cs="Times New Roman"/>
          <w:sz w:val="28"/>
          <w:szCs w:val="28"/>
          <w:lang w:eastAsia="ru-RU"/>
        </w:rPr>
        <w:t>давнИшний</w:t>
      </w:r>
    </w:p>
    <w:tbl>
      <w:tblPr>
        <w:tblStyle w:val="a6"/>
        <w:tblW w:w="0" w:type="auto"/>
        <w:tblLook w:val="04A0" w:firstRow="1" w:lastRow="0" w:firstColumn="1" w:lastColumn="0" w:noHBand="0" w:noVBand="1"/>
      </w:tblPr>
      <w:tblGrid>
        <w:gridCol w:w="559"/>
      </w:tblGrid>
      <w:tr w:rsidR="008656F1" w:rsidRPr="004415A0" w:rsidTr="00894512">
        <w:tc>
          <w:tcPr>
            <w:tcW w:w="559" w:type="dxa"/>
          </w:tcPr>
          <w:p w:rsidR="008656F1" w:rsidRPr="004415A0" w:rsidRDefault="008656F1"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w:t>
            </w:r>
          </w:p>
        </w:tc>
      </w:tr>
    </w:tbl>
    <w:p w:rsidR="009E5C44" w:rsidRPr="004415A0" w:rsidRDefault="009E5C44"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 xml:space="preserve">В каком варианте ответа выделенное слово употреблено </w:t>
      </w:r>
      <w:r w:rsidRPr="004415A0">
        <w:rPr>
          <w:rFonts w:ascii="Times New Roman" w:hAnsi="Times New Roman" w:cs="Times New Roman"/>
          <w:b/>
          <w:bCs/>
          <w:sz w:val="28"/>
          <w:szCs w:val="28"/>
        </w:rPr>
        <w:t>неверно</w:t>
      </w:r>
      <w:r w:rsidRPr="004415A0">
        <w:rPr>
          <w:rFonts w:ascii="Times New Roman" w:hAnsi="Times New Roman" w:cs="Times New Roman"/>
          <w:sz w:val="28"/>
          <w:szCs w:val="28"/>
        </w:rPr>
        <w:t>?</w:t>
      </w:r>
    </w:p>
    <w:p w:rsidR="009E5C44"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1) В неясном, рассеянном свете ночи открылись перед нами</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ВЕЛИЧЕСТВЕННЫЕ и прекрасные перспективы Петербурга: Нева,</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набережная, каналы, дворцы.</w:t>
      </w:r>
    </w:p>
    <w:p w:rsidR="009E5C44"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2) Железо, хром, марганец, медь и никель являются КРАСОЧНЫМИ</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веществами, компонентами многих красок, созданных на основе этих</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минералов.</w:t>
      </w:r>
    </w:p>
    <w:p w:rsidR="009E5C44"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3) ДИПЛОМАТИЧЕСКИЕ отношения между Россией и США были</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установлены в 1807 году.</w:t>
      </w:r>
    </w:p>
    <w:p w:rsidR="009E5C44"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4) Самыми ГУМАННЫМИ профессиями на земле являются те, от которых</w:t>
      </w:r>
      <w:r w:rsidR="009C4D24"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зависит духовная жизнь и здоровье человека.</w:t>
      </w:r>
    </w:p>
    <w:tbl>
      <w:tblPr>
        <w:tblStyle w:val="a6"/>
        <w:tblW w:w="0" w:type="auto"/>
        <w:tblLook w:val="04A0" w:firstRow="1" w:lastRow="0" w:firstColumn="1" w:lastColumn="0" w:noHBand="0" w:noVBand="1"/>
      </w:tblPr>
      <w:tblGrid>
        <w:gridCol w:w="559"/>
      </w:tblGrid>
      <w:tr w:rsidR="008656F1" w:rsidRPr="004415A0" w:rsidTr="007509C8">
        <w:tc>
          <w:tcPr>
            <w:tcW w:w="534" w:type="dxa"/>
          </w:tcPr>
          <w:p w:rsidR="008656F1" w:rsidRPr="004415A0" w:rsidRDefault="008656F1"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А3</w:t>
            </w:r>
          </w:p>
        </w:tc>
      </w:tr>
    </w:tbl>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 xml:space="preserve">           </w:t>
      </w:r>
      <w:r w:rsidR="009E5C44" w:rsidRPr="004415A0">
        <w:rPr>
          <w:rFonts w:ascii="Times New Roman" w:hAnsi="Times New Roman" w:cs="Times New Roman"/>
          <w:sz w:val="28"/>
          <w:szCs w:val="28"/>
        </w:rPr>
        <w:t>Укажите пример с ошибкой в образовании формы слова.</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1) лягте (на пол)</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2) их работа</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3) горячие супы</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4) шестистами учениками</w:t>
      </w:r>
    </w:p>
    <w:tbl>
      <w:tblPr>
        <w:tblStyle w:val="a6"/>
        <w:tblW w:w="0" w:type="auto"/>
        <w:tblLook w:val="04A0" w:firstRow="1" w:lastRow="0" w:firstColumn="1" w:lastColumn="0" w:noHBand="0" w:noVBand="1"/>
      </w:tblPr>
      <w:tblGrid>
        <w:gridCol w:w="559"/>
      </w:tblGrid>
      <w:tr w:rsidR="008656F1" w:rsidRPr="004415A0" w:rsidTr="007509C8">
        <w:tc>
          <w:tcPr>
            <w:tcW w:w="534" w:type="dxa"/>
          </w:tcPr>
          <w:p w:rsidR="008656F1" w:rsidRPr="004415A0" w:rsidRDefault="008656F1"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А4</w:t>
            </w:r>
          </w:p>
        </w:tc>
      </w:tr>
    </w:tbl>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Укажите грамматически правильное продолжение предложения.</w:t>
      </w:r>
    </w:p>
    <w:p w:rsidR="009E5C44" w:rsidRPr="004415A0" w:rsidRDefault="008656F1" w:rsidP="009E5C44">
      <w:pPr>
        <w:autoSpaceDE w:val="0"/>
        <w:autoSpaceDN w:val="0"/>
        <w:adjustRightInd w:val="0"/>
        <w:spacing w:after="0" w:line="240" w:lineRule="auto"/>
        <w:rPr>
          <w:rFonts w:ascii="Times New Roman" w:hAnsi="Times New Roman" w:cs="Times New Roman"/>
          <w:b/>
          <w:bCs/>
          <w:sz w:val="28"/>
          <w:szCs w:val="28"/>
        </w:rPr>
      </w:pPr>
      <w:r w:rsidRPr="004415A0">
        <w:rPr>
          <w:rFonts w:ascii="Times New Roman" w:hAnsi="Times New Roman" w:cs="Times New Roman"/>
          <w:b/>
          <w:bCs/>
          <w:sz w:val="28"/>
          <w:szCs w:val="28"/>
        </w:rPr>
        <w:tab/>
      </w:r>
      <w:r w:rsidR="009E5C44" w:rsidRPr="004415A0">
        <w:rPr>
          <w:rFonts w:ascii="Times New Roman" w:hAnsi="Times New Roman" w:cs="Times New Roman"/>
          <w:b/>
          <w:bCs/>
          <w:sz w:val="28"/>
          <w:szCs w:val="28"/>
        </w:rPr>
        <w:t>Говоря о богатстве языка,</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1) в аудитории началась дискуссия.</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2) у меня возник интерес к этой проблеме.</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3) требуются конкретные примеры.</w:t>
      </w:r>
    </w:p>
    <w:p w:rsidR="009E5C44" w:rsidRPr="004415A0" w:rsidRDefault="008656F1" w:rsidP="009E5C44">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9E5C44" w:rsidRPr="004415A0">
        <w:rPr>
          <w:rFonts w:ascii="Times New Roman" w:hAnsi="Times New Roman" w:cs="Times New Roman"/>
          <w:sz w:val="28"/>
          <w:szCs w:val="28"/>
        </w:rPr>
        <w:t>4) мы имели в виду главным образом его словарный запас.</w:t>
      </w:r>
    </w:p>
    <w:tbl>
      <w:tblPr>
        <w:tblStyle w:val="a6"/>
        <w:tblW w:w="0" w:type="auto"/>
        <w:tblLook w:val="04A0" w:firstRow="1" w:lastRow="0" w:firstColumn="1" w:lastColumn="0" w:noHBand="0" w:noVBand="1"/>
      </w:tblPr>
      <w:tblGrid>
        <w:gridCol w:w="559"/>
      </w:tblGrid>
      <w:tr w:rsidR="008656F1" w:rsidRPr="004415A0" w:rsidTr="007509C8">
        <w:tc>
          <w:tcPr>
            <w:tcW w:w="534" w:type="dxa"/>
          </w:tcPr>
          <w:p w:rsidR="008656F1" w:rsidRPr="004415A0" w:rsidRDefault="008656F1"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А5</w:t>
            </w:r>
          </w:p>
        </w:tc>
      </w:tr>
    </w:tbl>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Укажите предложение с грамматической ошибкой (с нарушением</w:t>
      </w:r>
      <w:r w:rsidRPr="004415A0">
        <w:rPr>
          <w:rFonts w:ascii="Times New Roman" w:hAnsi="Times New Roman" w:cs="Times New Roman"/>
          <w:sz w:val="28"/>
          <w:szCs w:val="28"/>
        </w:rPr>
        <w:tab/>
        <w:t>синтаксической нормы).</w:t>
      </w:r>
    </w:p>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Благодаря повышения уровня сервиса в фирменных магазинах стало</w:t>
      </w:r>
      <w:r w:rsidR="009C4D24" w:rsidRPr="004415A0">
        <w:rPr>
          <w:rFonts w:ascii="Times New Roman" w:hAnsi="Times New Roman" w:cs="Times New Roman"/>
          <w:sz w:val="28"/>
          <w:szCs w:val="28"/>
        </w:rPr>
        <w:t xml:space="preserve"> </w:t>
      </w:r>
      <w:r w:rsidRPr="004415A0">
        <w:rPr>
          <w:rFonts w:ascii="Times New Roman" w:hAnsi="Times New Roman" w:cs="Times New Roman"/>
          <w:sz w:val="28"/>
          <w:szCs w:val="28"/>
        </w:rPr>
        <w:tab/>
        <w:t>больше покупателей.</w:t>
      </w:r>
    </w:p>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2) «Мойдодыр», написанный Корнеем Чуковским и опубликованный в</w:t>
      </w:r>
      <w:r w:rsidRPr="004415A0">
        <w:rPr>
          <w:rFonts w:ascii="Times New Roman" w:hAnsi="Times New Roman" w:cs="Times New Roman"/>
          <w:sz w:val="28"/>
          <w:szCs w:val="28"/>
        </w:rPr>
        <w:tab/>
        <w:t>20-е годы ХХ века, стал одним из самых любимых детьми произведений.</w:t>
      </w:r>
    </w:p>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3) М. Горький в одной из своих статей отмечает, что поэты до Пушкина</w:t>
      </w:r>
      <w:r w:rsidRPr="004415A0">
        <w:rPr>
          <w:rFonts w:ascii="Times New Roman" w:hAnsi="Times New Roman" w:cs="Times New Roman"/>
          <w:sz w:val="28"/>
          <w:szCs w:val="28"/>
        </w:rPr>
        <w:tab/>
        <w:t xml:space="preserve">совершенно не знали народа, не интересовались его судьбой, редко </w:t>
      </w:r>
      <w:r w:rsidRPr="004415A0">
        <w:rPr>
          <w:rFonts w:ascii="Times New Roman" w:hAnsi="Times New Roman" w:cs="Times New Roman"/>
          <w:sz w:val="28"/>
          <w:szCs w:val="28"/>
        </w:rPr>
        <w:tab/>
        <w:t>писали о нём.</w:t>
      </w:r>
    </w:p>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4) Те, кто с детства стремится к мечте, часто реализуют свои жизненные</w:t>
      </w:r>
      <w:r w:rsidRPr="004415A0">
        <w:rPr>
          <w:rFonts w:ascii="Times New Roman" w:hAnsi="Times New Roman" w:cs="Times New Roman"/>
          <w:sz w:val="28"/>
          <w:szCs w:val="28"/>
        </w:rPr>
        <w:tab/>
        <w:t>планы.</w:t>
      </w:r>
    </w:p>
    <w:tbl>
      <w:tblPr>
        <w:tblStyle w:val="a6"/>
        <w:tblW w:w="0" w:type="auto"/>
        <w:tblLook w:val="04A0" w:firstRow="1" w:lastRow="0" w:firstColumn="1" w:lastColumn="0" w:noHBand="0" w:noVBand="1"/>
      </w:tblPr>
      <w:tblGrid>
        <w:gridCol w:w="559"/>
      </w:tblGrid>
      <w:tr w:rsidR="008656F1" w:rsidRPr="004415A0" w:rsidTr="006F1C0A">
        <w:tc>
          <w:tcPr>
            <w:tcW w:w="559" w:type="dxa"/>
          </w:tcPr>
          <w:p w:rsidR="008656F1" w:rsidRPr="004415A0" w:rsidRDefault="008656F1" w:rsidP="009C4D24">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lastRenderedPageBreak/>
              <w:t>А</w:t>
            </w:r>
            <w:r w:rsidR="009C4D24" w:rsidRPr="004415A0">
              <w:rPr>
                <w:rFonts w:ascii="Times New Roman" w:hAnsi="Times New Roman" w:cs="Times New Roman"/>
                <w:b/>
                <w:sz w:val="28"/>
                <w:szCs w:val="28"/>
              </w:rPr>
              <w:t>6</w:t>
            </w:r>
          </w:p>
        </w:tc>
      </w:tr>
    </w:tbl>
    <w:p w:rsidR="008656F1" w:rsidRPr="004415A0" w:rsidRDefault="008656F1" w:rsidP="009C4D2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В каком предложении придаточную часть сложноподчинённого предложения</w:t>
      </w:r>
      <w:r w:rsidR="009C4D24" w:rsidRPr="004415A0">
        <w:rPr>
          <w:rFonts w:ascii="Times New Roman" w:hAnsi="Times New Roman" w:cs="Times New Roman"/>
          <w:sz w:val="28"/>
          <w:szCs w:val="28"/>
        </w:rPr>
        <w:t xml:space="preserve"> </w:t>
      </w:r>
      <w:r w:rsidRPr="004415A0">
        <w:rPr>
          <w:rFonts w:ascii="Times New Roman" w:hAnsi="Times New Roman" w:cs="Times New Roman"/>
          <w:sz w:val="28"/>
          <w:szCs w:val="28"/>
        </w:rPr>
        <w:t>нельзя заменить обособленным определением, выраженным причастным оборотом?</w:t>
      </w:r>
    </w:p>
    <w:p w:rsidR="008656F1" w:rsidRPr="004415A0" w:rsidRDefault="008656F1" w:rsidP="00C23D1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Французские слова и выражения, которые проникают в русский язык,</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называют галлицизмами.</w:t>
      </w:r>
    </w:p>
    <w:p w:rsidR="008656F1" w:rsidRPr="004415A0" w:rsidRDefault="008656F1" w:rsidP="00C23D1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2) Окружающая среда, в которой существуют живые организмы, постоянно</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меняется.</w:t>
      </w:r>
    </w:p>
    <w:p w:rsidR="008656F1" w:rsidRPr="004415A0" w:rsidRDefault="008656F1" w:rsidP="00C23D1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3) В целях содействия развитию литературы и литературного языка</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в XVIII веке была создана Российская Академия, которая стала основным</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научным центром изучения русского языка и словесности.</w:t>
      </w:r>
    </w:p>
    <w:p w:rsidR="008656F1" w:rsidRPr="004415A0" w:rsidRDefault="008656F1" w:rsidP="00C23D1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4) Во второй половине XVIII века французское влияние на речь русских</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дворян, которое сыграло важную роль в процессе европеизации русского</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литературного языка, становится преобладающим.</w:t>
      </w:r>
    </w:p>
    <w:tbl>
      <w:tblPr>
        <w:tblStyle w:val="a6"/>
        <w:tblW w:w="0" w:type="auto"/>
        <w:tblLook w:val="04A0" w:firstRow="1" w:lastRow="0" w:firstColumn="1" w:lastColumn="0" w:noHBand="0" w:noVBand="1"/>
      </w:tblPr>
      <w:tblGrid>
        <w:gridCol w:w="559"/>
        <w:gridCol w:w="9275"/>
      </w:tblGrid>
      <w:tr w:rsidR="008656F1" w:rsidRPr="004415A0" w:rsidTr="006F1C0A">
        <w:tc>
          <w:tcPr>
            <w:tcW w:w="9834" w:type="dxa"/>
            <w:gridSpan w:val="2"/>
          </w:tcPr>
          <w:p w:rsidR="008656F1" w:rsidRPr="004415A0" w:rsidRDefault="008656F1" w:rsidP="0067347F">
            <w:pPr>
              <w:autoSpaceDE w:val="0"/>
              <w:autoSpaceDN w:val="0"/>
              <w:adjustRightInd w:val="0"/>
              <w:jc w:val="center"/>
              <w:rPr>
                <w:rFonts w:ascii="Times New Roman" w:hAnsi="Times New Roman" w:cs="Times New Roman"/>
                <w:b/>
                <w:bCs/>
                <w:i/>
                <w:iCs/>
                <w:sz w:val="28"/>
                <w:szCs w:val="28"/>
              </w:rPr>
            </w:pPr>
            <w:r w:rsidRPr="004415A0">
              <w:rPr>
                <w:rFonts w:ascii="Times New Roman" w:hAnsi="Times New Roman" w:cs="Times New Roman"/>
                <w:b/>
                <w:bCs/>
                <w:i/>
                <w:iCs/>
                <w:sz w:val="28"/>
                <w:szCs w:val="28"/>
              </w:rPr>
              <w:t>Прочитайте текст и выполните задания A7–A12.</w:t>
            </w:r>
          </w:p>
        </w:tc>
      </w:tr>
      <w:tr w:rsidR="008656F1" w:rsidRPr="004415A0" w:rsidTr="006F1C0A">
        <w:trPr>
          <w:trHeight w:val="3179"/>
        </w:trPr>
        <w:tc>
          <w:tcPr>
            <w:tcW w:w="9834" w:type="dxa"/>
            <w:gridSpan w:val="2"/>
          </w:tcPr>
          <w:p w:rsidR="008656F1" w:rsidRPr="004415A0" w:rsidRDefault="008656F1" w:rsidP="0067347F">
            <w:pPr>
              <w:autoSpaceDE w:val="0"/>
              <w:autoSpaceDN w:val="0"/>
              <w:adjustRightInd w:val="0"/>
              <w:jc w:val="both"/>
              <w:rPr>
                <w:rFonts w:ascii="Times New Roman" w:hAnsi="Times New Roman" w:cs="Times New Roman"/>
                <w:sz w:val="28"/>
                <w:szCs w:val="28"/>
              </w:rPr>
            </w:pPr>
            <w:r w:rsidRPr="004415A0">
              <w:rPr>
                <w:rFonts w:ascii="Times New Roman" w:hAnsi="Times New Roman" w:cs="Times New Roman"/>
                <w:sz w:val="28"/>
                <w:szCs w:val="28"/>
              </w:rPr>
              <w:t>(1)… (2)Деревянные парусные корабли, сблизившись, в упор палили друг в друга чугунными ядрами из небольших заряжаемых с дула пушек. (3)Поскольку энергии ядер редко хватало на то, чтобы вывести корабль из строя,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w:t>
            </w:r>
          </w:p>
          <w:p w:rsidR="008656F1" w:rsidRPr="004415A0" w:rsidRDefault="008656F1" w:rsidP="0067347F">
            <w:pPr>
              <w:autoSpaceDE w:val="0"/>
              <w:autoSpaceDN w:val="0"/>
              <w:adjustRightInd w:val="0"/>
              <w:jc w:val="both"/>
              <w:rPr>
                <w:rFonts w:ascii="Times New Roman" w:hAnsi="Times New Roman" w:cs="Times New Roman"/>
                <w:sz w:val="28"/>
                <w:szCs w:val="28"/>
              </w:rPr>
            </w:pPr>
            <w:r w:rsidRPr="004415A0">
              <w:rPr>
                <w:rFonts w:ascii="Times New Roman" w:hAnsi="Times New Roman" w:cs="Times New Roman"/>
                <w:sz w:val="28"/>
                <w:szCs w:val="28"/>
              </w:rPr>
              <w:t>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(6)Их установка на военные суда устраняла прежнюю зависимость от силы и направления ветра, позволяла свободно маневрировать, выбирая положение, наиболее выгодное для ведения огня и при этом обеспечивающее наименьшую уязвимость от огня противника.</w:t>
            </w:r>
          </w:p>
        </w:tc>
      </w:tr>
      <w:tr w:rsidR="008656F1" w:rsidRPr="004415A0" w:rsidTr="006F1C0A">
        <w:trPr>
          <w:gridAfter w:val="1"/>
          <w:wAfter w:w="9275" w:type="dxa"/>
        </w:trPr>
        <w:tc>
          <w:tcPr>
            <w:tcW w:w="559" w:type="dxa"/>
          </w:tcPr>
          <w:p w:rsidR="008656F1" w:rsidRPr="004415A0" w:rsidRDefault="0067347F"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А7</w:t>
            </w:r>
          </w:p>
        </w:tc>
      </w:tr>
    </w:tbl>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Какое из приведённых ниже предло</w:t>
      </w:r>
      <w:r w:rsidR="00D718E4" w:rsidRPr="004415A0">
        <w:rPr>
          <w:rFonts w:ascii="Times New Roman" w:hAnsi="Times New Roman" w:cs="Times New Roman"/>
          <w:sz w:val="28"/>
          <w:szCs w:val="28"/>
        </w:rPr>
        <w:t xml:space="preserve">жений должно быть первым в этом </w:t>
      </w:r>
      <w:r w:rsidRPr="004415A0">
        <w:rPr>
          <w:rFonts w:ascii="Times New Roman" w:hAnsi="Times New Roman" w:cs="Times New Roman"/>
          <w:sz w:val="28"/>
          <w:szCs w:val="28"/>
        </w:rPr>
        <w:t>тексте?</w:t>
      </w:r>
    </w:p>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Ненадёжность первых паровых машин и их размеры вызывали у моряков</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довольно скептическое отношение.</w:t>
      </w:r>
    </w:p>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2) Ещё в первой трети XIX века морские сражения мало отличались от тех,</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что происходили за сто лет до этого.</w:t>
      </w:r>
    </w:p>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3) Наряду с артиллерией появились и другие виды морского оружия.</w:t>
      </w:r>
    </w:p>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4) Впервые паровые машины приняли участие в боевых действиях во время</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Крымской войны.</w:t>
      </w:r>
    </w:p>
    <w:tbl>
      <w:tblPr>
        <w:tblStyle w:val="a6"/>
        <w:tblW w:w="0" w:type="auto"/>
        <w:tblLook w:val="04A0" w:firstRow="1" w:lastRow="0" w:firstColumn="1" w:lastColumn="0" w:noHBand="0" w:noVBand="1"/>
      </w:tblPr>
      <w:tblGrid>
        <w:gridCol w:w="559"/>
      </w:tblGrid>
      <w:tr w:rsidR="00C867FE" w:rsidRPr="004415A0" w:rsidTr="007509C8">
        <w:tc>
          <w:tcPr>
            <w:tcW w:w="534" w:type="dxa"/>
          </w:tcPr>
          <w:p w:rsidR="00C867FE" w:rsidRPr="004415A0" w:rsidRDefault="00C867FE"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А8</w:t>
            </w:r>
          </w:p>
        </w:tc>
      </w:tr>
    </w:tbl>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Какое из приведённых ниже слов (сочетаний слов) должно быть на месте</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пропуска в</w:t>
      </w:r>
      <w:r w:rsidRPr="004415A0">
        <w:rPr>
          <w:rFonts w:ascii="Times New Roman" w:hAnsi="Times New Roman" w:cs="Times New Roman"/>
          <w:sz w:val="28"/>
          <w:szCs w:val="28"/>
          <w:u w:val="single"/>
        </w:rPr>
        <w:t xml:space="preserve"> пятом</w:t>
      </w:r>
      <w:r w:rsidRPr="004415A0">
        <w:rPr>
          <w:rFonts w:ascii="Times New Roman" w:hAnsi="Times New Roman" w:cs="Times New Roman"/>
          <w:sz w:val="28"/>
          <w:szCs w:val="28"/>
        </w:rPr>
        <w:t xml:space="preserve"> предложении?</w:t>
      </w:r>
    </w:p>
    <w:p w:rsidR="00C867FE" w:rsidRPr="004415A0" w:rsidRDefault="00C867FE"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Однако                        3) Несмотря на это,</w:t>
      </w:r>
    </w:p>
    <w:p w:rsidR="00C867FE" w:rsidRPr="004415A0" w:rsidRDefault="00C867FE"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 xml:space="preserve">2) Даже                     </w:t>
      </w:r>
      <w:r w:rsidR="00D718E4" w:rsidRPr="004415A0">
        <w:rPr>
          <w:rFonts w:ascii="Times New Roman" w:hAnsi="Times New Roman" w:cs="Times New Roman"/>
          <w:sz w:val="28"/>
          <w:szCs w:val="28"/>
        </w:rPr>
        <w:t xml:space="preserve">  </w:t>
      </w:r>
      <w:r w:rsidRPr="004415A0">
        <w:rPr>
          <w:rFonts w:ascii="Times New Roman" w:hAnsi="Times New Roman" w:cs="Times New Roman"/>
          <w:sz w:val="28"/>
          <w:szCs w:val="28"/>
        </w:rPr>
        <w:t xml:space="preserve">     4) Следовательно,</w:t>
      </w:r>
    </w:p>
    <w:tbl>
      <w:tblPr>
        <w:tblStyle w:val="a6"/>
        <w:tblW w:w="0" w:type="auto"/>
        <w:tblLook w:val="04A0" w:firstRow="1" w:lastRow="0" w:firstColumn="1" w:lastColumn="0" w:noHBand="0" w:noVBand="1"/>
      </w:tblPr>
      <w:tblGrid>
        <w:gridCol w:w="559"/>
      </w:tblGrid>
      <w:tr w:rsidR="00C867FE" w:rsidRPr="004415A0" w:rsidTr="006F1C0A">
        <w:tc>
          <w:tcPr>
            <w:tcW w:w="559" w:type="dxa"/>
          </w:tcPr>
          <w:p w:rsidR="00C867FE" w:rsidRPr="004415A0" w:rsidRDefault="00C867FE"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А9</w:t>
            </w:r>
          </w:p>
        </w:tc>
      </w:tr>
    </w:tbl>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Какое сочетание слов является гр</w:t>
      </w:r>
      <w:r w:rsidRPr="004415A0">
        <w:rPr>
          <w:rFonts w:ascii="Times New Roman" w:hAnsi="Times New Roman" w:cs="Times New Roman"/>
          <w:sz w:val="28"/>
          <w:szCs w:val="28"/>
        </w:rPr>
        <w:t>амматической основой в одном из</w:t>
      </w:r>
      <w:r w:rsidRPr="004415A0">
        <w:rPr>
          <w:rFonts w:ascii="Times New Roman" w:hAnsi="Times New Roman" w:cs="Times New Roman"/>
          <w:sz w:val="28"/>
          <w:szCs w:val="28"/>
        </w:rPr>
        <w:tab/>
      </w:r>
      <w:r w:rsidR="00C867FE" w:rsidRPr="004415A0">
        <w:rPr>
          <w:rFonts w:ascii="Times New Roman" w:hAnsi="Times New Roman" w:cs="Times New Roman"/>
          <w:sz w:val="28"/>
          <w:szCs w:val="28"/>
        </w:rPr>
        <w:t>предложений или в одной из частей сложного предложения текста?</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1) стали машины (предложение 5)</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2) корабли в упор палили (предложение 2)</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3) вывести из строя (предложение 3)</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4) матросы старались завладеть (предложение 4)</w:t>
      </w:r>
    </w:p>
    <w:tbl>
      <w:tblPr>
        <w:tblStyle w:val="a6"/>
        <w:tblW w:w="0" w:type="auto"/>
        <w:tblLook w:val="04A0" w:firstRow="1" w:lastRow="0" w:firstColumn="1" w:lastColumn="0" w:noHBand="0" w:noVBand="1"/>
      </w:tblPr>
      <w:tblGrid>
        <w:gridCol w:w="699"/>
      </w:tblGrid>
      <w:tr w:rsidR="0068480D" w:rsidRPr="004415A0" w:rsidTr="007509C8">
        <w:tc>
          <w:tcPr>
            <w:tcW w:w="534" w:type="dxa"/>
          </w:tcPr>
          <w:p w:rsidR="0068480D" w:rsidRPr="004415A0" w:rsidRDefault="0068480D"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lastRenderedPageBreak/>
              <w:t>А10</w:t>
            </w:r>
          </w:p>
        </w:tc>
      </w:tr>
    </w:tbl>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Укажите верную характеристику третьего предложения текста.</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1) сложное бессоюзное</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2) сложноподчинённое</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3) простое с однородными членами</w:t>
      </w:r>
    </w:p>
    <w:p w:rsidR="0068480D" w:rsidRPr="004415A0" w:rsidRDefault="0068480D"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4) сложное с бессоюзной и союзной подчинительной связью между частями</w:t>
      </w:r>
    </w:p>
    <w:tbl>
      <w:tblPr>
        <w:tblStyle w:val="a6"/>
        <w:tblW w:w="0" w:type="auto"/>
        <w:tblLook w:val="04A0" w:firstRow="1" w:lastRow="0" w:firstColumn="1" w:lastColumn="0" w:noHBand="0" w:noVBand="1"/>
      </w:tblPr>
      <w:tblGrid>
        <w:gridCol w:w="699"/>
      </w:tblGrid>
      <w:tr w:rsidR="0068480D" w:rsidRPr="004415A0" w:rsidTr="007509C8">
        <w:tc>
          <w:tcPr>
            <w:tcW w:w="534" w:type="dxa"/>
          </w:tcPr>
          <w:p w:rsidR="0068480D" w:rsidRPr="004415A0" w:rsidRDefault="0068480D"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А11</w:t>
            </w:r>
          </w:p>
        </w:tc>
      </w:tr>
    </w:tbl>
    <w:p w:rsidR="00C867FE" w:rsidRPr="004415A0" w:rsidRDefault="00C867FE" w:rsidP="00D718E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Укажите предложение, в котором есть стр</w:t>
      </w:r>
      <w:r w:rsidR="0068480D" w:rsidRPr="004415A0">
        <w:rPr>
          <w:rFonts w:ascii="Times New Roman" w:hAnsi="Times New Roman" w:cs="Times New Roman"/>
          <w:sz w:val="28"/>
          <w:szCs w:val="28"/>
        </w:rPr>
        <w:t xml:space="preserve">адательное причастие настоящего </w:t>
      </w:r>
      <w:r w:rsidRPr="004415A0">
        <w:rPr>
          <w:rFonts w:ascii="Times New Roman" w:hAnsi="Times New Roman" w:cs="Times New Roman"/>
          <w:sz w:val="28"/>
          <w:szCs w:val="28"/>
        </w:rPr>
        <w:t>времени.</w:t>
      </w:r>
    </w:p>
    <w:p w:rsidR="0068480D" w:rsidRPr="004415A0" w:rsidRDefault="0068480D" w:rsidP="0068480D">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 xml:space="preserve">                 </w:t>
      </w:r>
      <w:r w:rsidR="00C867FE" w:rsidRPr="004415A0">
        <w:rPr>
          <w:rFonts w:ascii="Times New Roman" w:hAnsi="Times New Roman" w:cs="Times New Roman"/>
          <w:sz w:val="28"/>
          <w:szCs w:val="28"/>
        </w:rPr>
        <w:t>1) 5</w:t>
      </w:r>
      <w:r w:rsidRPr="004415A0">
        <w:rPr>
          <w:rFonts w:ascii="Times New Roman" w:hAnsi="Times New Roman" w:cs="Times New Roman"/>
          <w:sz w:val="28"/>
          <w:szCs w:val="28"/>
        </w:rPr>
        <w:t xml:space="preserve">              2) 2            3) 6               4) 4</w:t>
      </w:r>
    </w:p>
    <w:tbl>
      <w:tblPr>
        <w:tblStyle w:val="a6"/>
        <w:tblW w:w="0" w:type="auto"/>
        <w:tblLook w:val="04A0" w:firstRow="1" w:lastRow="0" w:firstColumn="1" w:lastColumn="0" w:noHBand="0" w:noVBand="1"/>
      </w:tblPr>
      <w:tblGrid>
        <w:gridCol w:w="699"/>
      </w:tblGrid>
      <w:tr w:rsidR="0068480D" w:rsidRPr="004415A0" w:rsidTr="007509C8">
        <w:tc>
          <w:tcPr>
            <w:tcW w:w="534" w:type="dxa"/>
          </w:tcPr>
          <w:p w:rsidR="0068480D" w:rsidRPr="004415A0" w:rsidRDefault="0068480D"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А12</w:t>
            </w:r>
          </w:p>
        </w:tc>
      </w:tr>
    </w:tbl>
    <w:p w:rsidR="00C867FE" w:rsidRPr="004415A0" w:rsidRDefault="00C867FE"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Укажите значение слова КОРРЕКТИВА (КОРРЕКТИВЫ) (предложение 5).</w:t>
      </w:r>
    </w:p>
    <w:p w:rsidR="00C867FE" w:rsidRPr="004415A0" w:rsidRDefault="0068480D" w:rsidP="00C867FE">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1) вежливость</w:t>
      </w:r>
      <w:r w:rsidRPr="004415A0">
        <w:rPr>
          <w:rFonts w:ascii="Times New Roman" w:hAnsi="Times New Roman" w:cs="Times New Roman"/>
          <w:sz w:val="28"/>
          <w:szCs w:val="28"/>
        </w:rPr>
        <w:t xml:space="preserve">                                     3) ошибка</w:t>
      </w:r>
    </w:p>
    <w:p w:rsidR="0068480D" w:rsidRPr="004415A0" w:rsidRDefault="0068480D" w:rsidP="002C4C14">
      <w:pPr>
        <w:spacing w:after="0"/>
        <w:jc w:val="both"/>
        <w:rPr>
          <w:rFonts w:ascii="Times New Roman" w:hAnsi="Times New Roman" w:cs="Times New Roman"/>
          <w:sz w:val="28"/>
          <w:szCs w:val="28"/>
        </w:rPr>
      </w:pPr>
      <w:r w:rsidRPr="004415A0">
        <w:rPr>
          <w:rFonts w:ascii="Times New Roman" w:hAnsi="Times New Roman" w:cs="Times New Roman"/>
          <w:sz w:val="28"/>
          <w:szCs w:val="28"/>
        </w:rPr>
        <w:tab/>
      </w:r>
      <w:r w:rsidR="00C867FE" w:rsidRPr="004415A0">
        <w:rPr>
          <w:rFonts w:ascii="Times New Roman" w:hAnsi="Times New Roman" w:cs="Times New Roman"/>
          <w:sz w:val="28"/>
          <w:szCs w:val="28"/>
        </w:rPr>
        <w:t>2) соотношение</w:t>
      </w:r>
      <w:r w:rsidRPr="004415A0">
        <w:rPr>
          <w:rFonts w:ascii="Times New Roman" w:hAnsi="Times New Roman" w:cs="Times New Roman"/>
          <w:sz w:val="28"/>
          <w:szCs w:val="28"/>
        </w:rPr>
        <w:t xml:space="preserve">                               4) поправка</w:t>
      </w:r>
    </w:p>
    <w:tbl>
      <w:tblPr>
        <w:tblStyle w:val="a6"/>
        <w:tblW w:w="0" w:type="auto"/>
        <w:tblLook w:val="04A0" w:firstRow="1" w:lastRow="0" w:firstColumn="1" w:lastColumn="0" w:noHBand="0" w:noVBand="1"/>
      </w:tblPr>
      <w:tblGrid>
        <w:gridCol w:w="699"/>
      </w:tblGrid>
      <w:tr w:rsidR="007509C8" w:rsidRPr="004415A0" w:rsidTr="007509C8">
        <w:tc>
          <w:tcPr>
            <w:tcW w:w="534" w:type="dxa"/>
          </w:tcPr>
          <w:p w:rsidR="007509C8" w:rsidRPr="004415A0" w:rsidRDefault="007509C8"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А13</w:t>
            </w:r>
          </w:p>
        </w:tc>
      </w:tr>
    </w:tbl>
    <w:p w:rsidR="007509C8" w:rsidRPr="004415A0" w:rsidRDefault="007509C8"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В каком варианте ответа правильно указаны все цифры, на месте которых пишется НН?</w:t>
      </w:r>
    </w:p>
    <w:p w:rsidR="007509C8" w:rsidRPr="004415A0" w:rsidRDefault="007509C8" w:rsidP="002C4C14">
      <w:pPr>
        <w:autoSpaceDE w:val="0"/>
        <w:autoSpaceDN w:val="0"/>
        <w:adjustRightInd w:val="0"/>
        <w:spacing w:after="0" w:line="240" w:lineRule="auto"/>
        <w:jc w:val="both"/>
        <w:rPr>
          <w:rFonts w:ascii="Times New Roman" w:hAnsi="Times New Roman" w:cs="Times New Roman"/>
          <w:bCs/>
          <w:sz w:val="28"/>
          <w:szCs w:val="28"/>
        </w:rPr>
      </w:pPr>
      <w:r w:rsidRPr="004415A0">
        <w:rPr>
          <w:rFonts w:ascii="Times New Roman" w:hAnsi="Times New Roman" w:cs="Times New Roman"/>
          <w:bCs/>
          <w:sz w:val="28"/>
          <w:szCs w:val="28"/>
        </w:rPr>
        <w:t>Своеобразие художестве(1)ого мира  ра(2)их повестей Н.В. Гоголя связа(3)о с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1, 2, 3              2) 2, 3, 4                           3) 1, 3                     4) 1, 2, 4</w:t>
      </w:r>
    </w:p>
    <w:tbl>
      <w:tblPr>
        <w:tblStyle w:val="a6"/>
        <w:tblW w:w="0" w:type="auto"/>
        <w:tblLook w:val="04A0" w:firstRow="1" w:lastRow="0" w:firstColumn="1" w:lastColumn="0" w:noHBand="0" w:noVBand="1"/>
      </w:tblPr>
      <w:tblGrid>
        <w:gridCol w:w="699"/>
      </w:tblGrid>
      <w:tr w:rsidR="007509C8" w:rsidRPr="004415A0" w:rsidTr="007509C8">
        <w:tc>
          <w:tcPr>
            <w:tcW w:w="534" w:type="dxa"/>
          </w:tcPr>
          <w:p w:rsidR="007509C8" w:rsidRPr="004415A0" w:rsidRDefault="007509C8"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А14</w:t>
            </w:r>
          </w:p>
        </w:tc>
      </w:tr>
    </w:tbl>
    <w:p w:rsidR="007509C8" w:rsidRPr="004415A0" w:rsidRDefault="007509C8"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В каком ряду во всех словах пропущена</w:t>
      </w:r>
      <w:r w:rsidR="00C23D16" w:rsidRPr="004415A0">
        <w:rPr>
          <w:rFonts w:ascii="Times New Roman" w:hAnsi="Times New Roman" w:cs="Times New Roman"/>
          <w:sz w:val="28"/>
          <w:szCs w:val="28"/>
        </w:rPr>
        <w:t xml:space="preserve"> безударная проверяемая гласная </w:t>
      </w:r>
      <w:r w:rsidRPr="004415A0">
        <w:rPr>
          <w:rFonts w:ascii="Times New Roman" w:hAnsi="Times New Roman" w:cs="Times New Roman"/>
          <w:sz w:val="28"/>
          <w:szCs w:val="28"/>
        </w:rPr>
        <w:t>корня?</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прогр..ссивный, с..нкционировать, возр..ст</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2) в..рховье, разв..твление, ш..птаться</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3) отб..рает, орнам..нт, прогр..ммировать</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4) осл..плённый, к..снулся, сув..ренитет</w:t>
      </w:r>
    </w:p>
    <w:tbl>
      <w:tblPr>
        <w:tblStyle w:val="a6"/>
        <w:tblW w:w="0" w:type="auto"/>
        <w:tblLook w:val="04A0" w:firstRow="1" w:lastRow="0" w:firstColumn="1" w:lastColumn="0" w:noHBand="0" w:noVBand="1"/>
      </w:tblPr>
      <w:tblGrid>
        <w:gridCol w:w="699"/>
      </w:tblGrid>
      <w:tr w:rsidR="007509C8" w:rsidRPr="004415A0" w:rsidTr="007509C8">
        <w:tc>
          <w:tcPr>
            <w:tcW w:w="534" w:type="dxa"/>
          </w:tcPr>
          <w:p w:rsidR="007509C8" w:rsidRPr="004415A0" w:rsidRDefault="007509C8"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А15</w:t>
            </w:r>
          </w:p>
        </w:tc>
      </w:tr>
    </w:tbl>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ряду во всех словах пропущена одна и та же буква?</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по..кладка, о..бойный, на..строчный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2) пр..встать, пр..клеить, пр..школьный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3) на..граться, сверх..нвестиции, из..скать</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4) бар..ерный, с..язвить, обез..яна</w:t>
      </w:r>
    </w:p>
    <w:tbl>
      <w:tblPr>
        <w:tblStyle w:val="a6"/>
        <w:tblW w:w="0" w:type="auto"/>
        <w:tblLook w:val="04A0" w:firstRow="1" w:lastRow="0" w:firstColumn="1" w:lastColumn="0" w:noHBand="0" w:noVBand="1"/>
      </w:tblPr>
      <w:tblGrid>
        <w:gridCol w:w="699"/>
      </w:tblGrid>
      <w:tr w:rsidR="007509C8" w:rsidRPr="004415A0" w:rsidTr="007509C8">
        <w:tc>
          <w:tcPr>
            <w:tcW w:w="534" w:type="dxa"/>
          </w:tcPr>
          <w:p w:rsidR="007509C8" w:rsidRPr="004415A0" w:rsidRDefault="007509C8"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А16</w:t>
            </w:r>
          </w:p>
        </w:tc>
      </w:tr>
    </w:tbl>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ряду в обоих словах на месте пропуска пишется буква И?</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произнос..шь, преобразу..мый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2) относ..шься, распущ..нный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3) засмотр..шься, замет..вший</w:t>
      </w:r>
    </w:p>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4) перекин..шь, сломл..нный</w:t>
      </w:r>
    </w:p>
    <w:tbl>
      <w:tblPr>
        <w:tblStyle w:val="a6"/>
        <w:tblW w:w="0" w:type="auto"/>
        <w:tblLook w:val="04A0" w:firstRow="1" w:lastRow="0" w:firstColumn="1" w:lastColumn="0" w:noHBand="0" w:noVBand="1"/>
      </w:tblPr>
      <w:tblGrid>
        <w:gridCol w:w="699"/>
      </w:tblGrid>
      <w:tr w:rsidR="007509C8" w:rsidRPr="004415A0" w:rsidTr="007509C8">
        <w:tc>
          <w:tcPr>
            <w:tcW w:w="534" w:type="dxa"/>
          </w:tcPr>
          <w:p w:rsidR="007509C8" w:rsidRPr="004415A0" w:rsidRDefault="007509C8" w:rsidP="007509C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А17</w:t>
            </w:r>
          </w:p>
        </w:tc>
      </w:tr>
    </w:tbl>
    <w:p w:rsidR="007509C8" w:rsidRPr="004415A0" w:rsidRDefault="007509C8" w:rsidP="007509C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варианте ответа указаны все слова, где пропущена буква Е?</w:t>
      </w:r>
    </w:p>
    <w:p w:rsidR="007509C8" w:rsidRPr="004415A0" w:rsidRDefault="00561B38" w:rsidP="007509C8">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
          <w:bCs/>
          <w:sz w:val="28"/>
          <w:szCs w:val="28"/>
        </w:rPr>
        <w:tab/>
      </w:r>
      <w:r w:rsidR="007509C8" w:rsidRPr="004415A0">
        <w:rPr>
          <w:rFonts w:ascii="Times New Roman" w:hAnsi="Times New Roman" w:cs="Times New Roman"/>
          <w:bCs/>
          <w:sz w:val="28"/>
          <w:szCs w:val="28"/>
        </w:rPr>
        <w:t>А. никел..вый</w:t>
      </w:r>
    </w:p>
    <w:p w:rsidR="007509C8" w:rsidRPr="004415A0" w:rsidRDefault="00561B38" w:rsidP="007509C8">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7509C8" w:rsidRPr="004415A0">
        <w:rPr>
          <w:rFonts w:ascii="Times New Roman" w:hAnsi="Times New Roman" w:cs="Times New Roman"/>
          <w:bCs/>
          <w:sz w:val="28"/>
          <w:szCs w:val="28"/>
        </w:rPr>
        <w:t>Б. достра..вать</w:t>
      </w:r>
    </w:p>
    <w:p w:rsidR="007509C8" w:rsidRPr="004415A0" w:rsidRDefault="00561B38" w:rsidP="007509C8">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7509C8" w:rsidRPr="004415A0">
        <w:rPr>
          <w:rFonts w:ascii="Times New Roman" w:hAnsi="Times New Roman" w:cs="Times New Roman"/>
          <w:bCs/>
          <w:sz w:val="28"/>
          <w:szCs w:val="28"/>
        </w:rPr>
        <w:t>В. приветл..во</w:t>
      </w:r>
    </w:p>
    <w:p w:rsidR="007509C8" w:rsidRPr="004415A0" w:rsidRDefault="00561B38" w:rsidP="007509C8">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7509C8" w:rsidRPr="004415A0">
        <w:rPr>
          <w:rFonts w:ascii="Times New Roman" w:hAnsi="Times New Roman" w:cs="Times New Roman"/>
          <w:bCs/>
          <w:sz w:val="28"/>
          <w:szCs w:val="28"/>
        </w:rPr>
        <w:t>Г. оскуд..вать</w:t>
      </w:r>
    </w:p>
    <w:p w:rsidR="00561B38" w:rsidRPr="004415A0" w:rsidRDefault="00561B38" w:rsidP="00561B3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7509C8" w:rsidRPr="004415A0">
        <w:rPr>
          <w:rFonts w:ascii="Times New Roman" w:hAnsi="Times New Roman" w:cs="Times New Roman"/>
          <w:sz w:val="28"/>
          <w:szCs w:val="28"/>
        </w:rPr>
        <w:t>1) А, Б, Г</w:t>
      </w:r>
      <w:r w:rsidRPr="004415A0">
        <w:rPr>
          <w:rFonts w:ascii="Times New Roman" w:hAnsi="Times New Roman" w:cs="Times New Roman"/>
          <w:sz w:val="28"/>
          <w:szCs w:val="28"/>
        </w:rPr>
        <w:tab/>
      </w:r>
      <w:r w:rsidRPr="004415A0">
        <w:rPr>
          <w:rFonts w:ascii="Times New Roman" w:hAnsi="Times New Roman" w:cs="Times New Roman"/>
          <w:sz w:val="28"/>
          <w:szCs w:val="28"/>
        </w:rPr>
        <w:tab/>
        <w:t>2) А, Б, В</w:t>
      </w:r>
      <w:r w:rsidRPr="004415A0">
        <w:rPr>
          <w:rFonts w:ascii="Times New Roman" w:hAnsi="Times New Roman" w:cs="Times New Roman"/>
          <w:sz w:val="28"/>
          <w:szCs w:val="28"/>
        </w:rPr>
        <w:tab/>
      </w:r>
      <w:r w:rsidRPr="004415A0">
        <w:rPr>
          <w:rFonts w:ascii="Times New Roman" w:hAnsi="Times New Roman" w:cs="Times New Roman"/>
          <w:sz w:val="28"/>
          <w:szCs w:val="28"/>
        </w:rPr>
        <w:tab/>
        <w:t>3) В, Г</w:t>
      </w:r>
      <w:r w:rsidRPr="004415A0">
        <w:rPr>
          <w:rFonts w:ascii="Times New Roman" w:hAnsi="Times New Roman" w:cs="Times New Roman"/>
          <w:sz w:val="28"/>
          <w:szCs w:val="28"/>
        </w:rPr>
        <w:tab/>
      </w:r>
      <w:r w:rsidRPr="004415A0">
        <w:rPr>
          <w:rFonts w:ascii="Times New Roman" w:hAnsi="Times New Roman" w:cs="Times New Roman"/>
          <w:sz w:val="28"/>
          <w:szCs w:val="28"/>
        </w:rPr>
        <w:tab/>
      </w:r>
      <w:r w:rsidRPr="004415A0">
        <w:rPr>
          <w:rFonts w:ascii="Times New Roman" w:hAnsi="Times New Roman" w:cs="Times New Roman"/>
          <w:sz w:val="28"/>
          <w:szCs w:val="28"/>
        </w:rPr>
        <w:tab/>
        <w:t>4) А, Г</w:t>
      </w:r>
    </w:p>
    <w:tbl>
      <w:tblPr>
        <w:tblStyle w:val="a6"/>
        <w:tblW w:w="0" w:type="auto"/>
        <w:tblLook w:val="04A0" w:firstRow="1" w:lastRow="0" w:firstColumn="1" w:lastColumn="0" w:noHBand="0" w:noVBand="1"/>
      </w:tblPr>
      <w:tblGrid>
        <w:gridCol w:w="699"/>
      </w:tblGrid>
      <w:tr w:rsidR="00C23D16" w:rsidRPr="004415A0" w:rsidTr="00047837">
        <w:tc>
          <w:tcPr>
            <w:tcW w:w="534" w:type="dxa"/>
          </w:tcPr>
          <w:p w:rsidR="00C23D16" w:rsidRPr="004415A0" w:rsidRDefault="00C23D16"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lastRenderedPageBreak/>
              <w:t>А18</w:t>
            </w:r>
          </w:p>
        </w:tc>
      </w:tr>
    </w:tbl>
    <w:p w:rsidR="00C23D16" w:rsidRPr="004415A0" w:rsidRDefault="00C23D16"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предложении НЕ (НИ) со словом пишется раздельно?</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Наступила осень с (не)скончаемыми дождями, мокрыми дорогами, с</w:t>
      </w:r>
      <w:r w:rsidRPr="004415A0">
        <w:rPr>
          <w:rFonts w:ascii="Times New Roman" w:hAnsi="Times New Roman" w:cs="Times New Roman"/>
          <w:sz w:val="28"/>
          <w:szCs w:val="28"/>
        </w:rPr>
        <w:tab/>
        <w:t>тоской по вечерам.</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2) Дон в месте переправы далеко (не)широкий, всего около сорока метров.</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 xml:space="preserve">3) (Ни)кто в пьесе не соглашается с Чацким в том, что прислуживаться </w:t>
      </w:r>
      <w:r w:rsidRPr="004415A0">
        <w:rPr>
          <w:rFonts w:ascii="Times New Roman" w:hAnsi="Times New Roman" w:cs="Times New Roman"/>
          <w:sz w:val="28"/>
          <w:szCs w:val="28"/>
        </w:rPr>
        <w:tab/>
        <w:t>безнравственно.</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4) Где-то здесь, в нескольких шагах, раздавались (не)забываемые трели</w:t>
      </w:r>
      <w:r w:rsidRPr="004415A0">
        <w:rPr>
          <w:rFonts w:ascii="Times New Roman" w:hAnsi="Times New Roman" w:cs="Times New Roman"/>
          <w:sz w:val="28"/>
          <w:szCs w:val="28"/>
        </w:rPr>
        <w:tab/>
        <w:t>соловья, и тишина наполнилась дивными звуками.</w:t>
      </w:r>
    </w:p>
    <w:tbl>
      <w:tblPr>
        <w:tblStyle w:val="a6"/>
        <w:tblW w:w="0" w:type="auto"/>
        <w:tblLook w:val="04A0" w:firstRow="1" w:lastRow="0" w:firstColumn="1" w:lastColumn="0" w:noHBand="0" w:noVBand="1"/>
      </w:tblPr>
      <w:tblGrid>
        <w:gridCol w:w="699"/>
      </w:tblGrid>
      <w:tr w:rsidR="00C23D16" w:rsidRPr="004415A0" w:rsidTr="00047837">
        <w:tc>
          <w:tcPr>
            <w:tcW w:w="534" w:type="dxa"/>
          </w:tcPr>
          <w:p w:rsidR="00C23D16" w:rsidRPr="004415A0" w:rsidRDefault="00C23D16"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А19</w:t>
            </w:r>
          </w:p>
        </w:tc>
      </w:tr>
    </w:tbl>
    <w:p w:rsidR="00C23D16" w:rsidRPr="004415A0" w:rsidRDefault="00C23D16"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предложении оба выделенных слова пишутся слитно?</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(ЗА)ЧАСТУЮ мы даже не представляем, (НА)СКОЛЬКО человеку</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важно понять, что является для него в жизни главным.</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2) Ни громоотводы, ни вечный двигатель городу Калинову не нужны,</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ПОТОМУ(ЧТО) всему этому (ПО)ПРОСТУ нет места в патриархальном</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мире.</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3) Можно (ПО)РАЗНОМУ объяснить сцену словесного поединка Базарова и</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Павла Петровича, и (ПО)НАЧАЛУ может показаться, что прав нигилист.</w:t>
      </w:r>
    </w:p>
    <w:p w:rsidR="00C23D16" w:rsidRPr="004415A0" w:rsidRDefault="00C23D16"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4) ЧТО(БЫ) вернуть Радищева современному читателю, необходимо</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попытаться беспристрастно оценить его философские взгляды, ТАК(ЖЕ)</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как и литературное творчество.</w:t>
      </w:r>
    </w:p>
    <w:tbl>
      <w:tblPr>
        <w:tblStyle w:val="a6"/>
        <w:tblW w:w="0" w:type="auto"/>
        <w:tblLook w:val="04A0" w:firstRow="1" w:lastRow="0" w:firstColumn="1" w:lastColumn="0" w:noHBand="0" w:noVBand="1"/>
      </w:tblPr>
      <w:tblGrid>
        <w:gridCol w:w="699"/>
      </w:tblGrid>
      <w:tr w:rsidR="00C23D16" w:rsidRPr="004415A0" w:rsidTr="00047837">
        <w:tc>
          <w:tcPr>
            <w:tcW w:w="534" w:type="dxa"/>
          </w:tcPr>
          <w:p w:rsidR="00C23D16" w:rsidRPr="004415A0" w:rsidRDefault="00C23D16" w:rsidP="0001524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w:t>
            </w:r>
            <w:r w:rsidR="00015248" w:rsidRPr="004415A0">
              <w:rPr>
                <w:rFonts w:ascii="Times New Roman" w:hAnsi="Times New Roman" w:cs="Times New Roman"/>
                <w:b/>
                <w:sz w:val="28"/>
                <w:szCs w:val="28"/>
              </w:rPr>
              <w:t>20</w:t>
            </w:r>
          </w:p>
        </w:tc>
      </w:tr>
    </w:tbl>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Укажите правильное объяснение постановки запятой или её отсутствия в</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предложении.</w:t>
      </w:r>
    </w:p>
    <w:p w:rsidR="00C23D16" w:rsidRPr="004415A0" w:rsidRDefault="00015248" w:rsidP="00C23D16">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
          <w:bCs/>
          <w:sz w:val="28"/>
          <w:szCs w:val="28"/>
        </w:rPr>
        <w:tab/>
      </w:r>
      <w:r w:rsidR="00C23D16" w:rsidRPr="004415A0">
        <w:rPr>
          <w:rFonts w:ascii="Times New Roman" w:hAnsi="Times New Roman" w:cs="Times New Roman"/>
          <w:bCs/>
          <w:sz w:val="28"/>
          <w:szCs w:val="28"/>
        </w:rPr>
        <w:t>М.В. Ломоносовым было намечено разграничение знаменательных и</w:t>
      </w:r>
    </w:p>
    <w:p w:rsidR="00C23D16" w:rsidRPr="004415A0" w:rsidRDefault="00015248" w:rsidP="00C23D16">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C23D16" w:rsidRPr="004415A0">
        <w:rPr>
          <w:rFonts w:ascii="Times New Roman" w:hAnsi="Times New Roman" w:cs="Times New Roman"/>
          <w:bCs/>
          <w:sz w:val="28"/>
          <w:szCs w:val="28"/>
        </w:rPr>
        <w:t>служебных слов ( ) и в дальнейшем это разграничение поддерживалось</w:t>
      </w:r>
    </w:p>
    <w:p w:rsidR="00C23D16" w:rsidRPr="004415A0" w:rsidRDefault="00015248" w:rsidP="00C23D16">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C23D16" w:rsidRPr="004415A0">
        <w:rPr>
          <w:rFonts w:ascii="Times New Roman" w:hAnsi="Times New Roman" w:cs="Times New Roman"/>
          <w:bCs/>
          <w:sz w:val="28"/>
          <w:szCs w:val="28"/>
        </w:rPr>
        <w:t>крупнейшими представителями русской науки.</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 xml:space="preserve">1) Простое предложение с однородными членами, перед союзом </w:t>
      </w:r>
      <w:r w:rsidR="00C23D16" w:rsidRPr="004415A0">
        <w:rPr>
          <w:rFonts w:ascii="Times New Roman" w:hAnsi="Times New Roman" w:cs="Times New Roman"/>
          <w:b/>
          <w:bCs/>
          <w:sz w:val="28"/>
          <w:szCs w:val="28"/>
        </w:rPr>
        <w:t xml:space="preserve">И </w:t>
      </w:r>
      <w:r w:rsidR="00C23D16" w:rsidRPr="004415A0">
        <w:rPr>
          <w:rFonts w:ascii="Times New Roman" w:hAnsi="Times New Roman" w:cs="Times New Roman"/>
          <w:sz w:val="28"/>
          <w:szCs w:val="28"/>
        </w:rPr>
        <w:t>запятая</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не нужна.</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 xml:space="preserve">2) Сложносочинённое предложение, перед союзом </w:t>
      </w:r>
      <w:r w:rsidR="00C23D16" w:rsidRPr="004415A0">
        <w:rPr>
          <w:rFonts w:ascii="Times New Roman" w:hAnsi="Times New Roman" w:cs="Times New Roman"/>
          <w:b/>
          <w:bCs/>
          <w:sz w:val="28"/>
          <w:szCs w:val="28"/>
        </w:rPr>
        <w:t xml:space="preserve">И </w:t>
      </w:r>
      <w:r w:rsidR="00C23D16" w:rsidRPr="004415A0">
        <w:rPr>
          <w:rFonts w:ascii="Times New Roman" w:hAnsi="Times New Roman" w:cs="Times New Roman"/>
          <w:sz w:val="28"/>
          <w:szCs w:val="28"/>
        </w:rPr>
        <w:t>запятая не нужна.</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 xml:space="preserve">3) Сложносочинённое предложение, перед союзом </w:t>
      </w:r>
      <w:r w:rsidR="00C23D16" w:rsidRPr="004415A0">
        <w:rPr>
          <w:rFonts w:ascii="Times New Roman" w:hAnsi="Times New Roman" w:cs="Times New Roman"/>
          <w:b/>
          <w:bCs/>
          <w:sz w:val="28"/>
          <w:szCs w:val="28"/>
        </w:rPr>
        <w:t xml:space="preserve">И </w:t>
      </w:r>
      <w:r w:rsidR="00C23D16" w:rsidRPr="004415A0">
        <w:rPr>
          <w:rFonts w:ascii="Times New Roman" w:hAnsi="Times New Roman" w:cs="Times New Roman"/>
          <w:sz w:val="28"/>
          <w:szCs w:val="28"/>
        </w:rPr>
        <w:t>нужна запятая.</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 xml:space="preserve">4) Простое предложение с однородными членами, перед союзом </w:t>
      </w:r>
      <w:r w:rsidR="00C23D16" w:rsidRPr="004415A0">
        <w:rPr>
          <w:rFonts w:ascii="Times New Roman" w:hAnsi="Times New Roman" w:cs="Times New Roman"/>
          <w:b/>
          <w:bCs/>
          <w:sz w:val="28"/>
          <w:szCs w:val="28"/>
        </w:rPr>
        <w:t xml:space="preserve">И </w:t>
      </w:r>
      <w:r w:rsidR="00C23D16" w:rsidRPr="004415A0">
        <w:rPr>
          <w:rFonts w:ascii="Times New Roman" w:hAnsi="Times New Roman" w:cs="Times New Roman"/>
          <w:sz w:val="28"/>
          <w:szCs w:val="28"/>
        </w:rPr>
        <w:t>нужна</w:t>
      </w:r>
    </w:p>
    <w:p w:rsidR="00C23D16" w:rsidRPr="004415A0" w:rsidRDefault="00015248" w:rsidP="00C23D16">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запятая.</w:t>
      </w:r>
    </w:p>
    <w:tbl>
      <w:tblPr>
        <w:tblStyle w:val="a6"/>
        <w:tblW w:w="0" w:type="auto"/>
        <w:tblLook w:val="04A0" w:firstRow="1" w:lastRow="0" w:firstColumn="1" w:lastColumn="0" w:noHBand="0" w:noVBand="1"/>
      </w:tblPr>
      <w:tblGrid>
        <w:gridCol w:w="699"/>
      </w:tblGrid>
      <w:tr w:rsidR="00C23D16" w:rsidRPr="004415A0" w:rsidTr="00047837">
        <w:tc>
          <w:tcPr>
            <w:tcW w:w="534" w:type="dxa"/>
          </w:tcPr>
          <w:p w:rsidR="00C23D16" w:rsidRPr="004415A0" w:rsidRDefault="00C23D16" w:rsidP="00015248">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w:t>
            </w:r>
            <w:r w:rsidR="00015248" w:rsidRPr="004415A0">
              <w:rPr>
                <w:rFonts w:ascii="Times New Roman" w:hAnsi="Times New Roman" w:cs="Times New Roman"/>
                <w:b/>
                <w:sz w:val="28"/>
                <w:szCs w:val="28"/>
              </w:rPr>
              <w:t>21</w:t>
            </w:r>
          </w:p>
        </w:tc>
      </w:tr>
    </w:tbl>
    <w:p w:rsidR="00C23D16" w:rsidRPr="004415A0" w:rsidRDefault="00015248"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В каком варианте ответа правильно указаны все цифры, на месте которых в</w:t>
      </w:r>
      <w:r w:rsidR="002C4C14" w:rsidRPr="004415A0">
        <w:rPr>
          <w:rFonts w:ascii="Times New Roman" w:hAnsi="Times New Roman" w:cs="Times New Roman"/>
          <w:sz w:val="28"/>
          <w:szCs w:val="28"/>
        </w:rPr>
        <w:t xml:space="preserve"> </w:t>
      </w:r>
      <w:r w:rsidR="00C23D16" w:rsidRPr="004415A0">
        <w:rPr>
          <w:rFonts w:ascii="Times New Roman" w:hAnsi="Times New Roman" w:cs="Times New Roman"/>
          <w:sz w:val="28"/>
          <w:szCs w:val="28"/>
        </w:rPr>
        <w:t>предложении должны стоять запятые?</w:t>
      </w:r>
    </w:p>
    <w:p w:rsidR="00C23D16" w:rsidRPr="004415A0" w:rsidRDefault="00015248" w:rsidP="00C23D16">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
          <w:bCs/>
          <w:sz w:val="28"/>
          <w:szCs w:val="28"/>
        </w:rPr>
        <w:tab/>
      </w:r>
      <w:r w:rsidR="00C23D16" w:rsidRPr="004415A0">
        <w:rPr>
          <w:rFonts w:ascii="Times New Roman" w:hAnsi="Times New Roman" w:cs="Times New Roman"/>
          <w:bCs/>
          <w:sz w:val="28"/>
          <w:szCs w:val="28"/>
        </w:rPr>
        <w:t>Первая выставка передвижников (1) открывшаяся в 1871 году (2)</w:t>
      </w:r>
    </w:p>
    <w:p w:rsidR="00C23D16" w:rsidRPr="004415A0" w:rsidRDefault="00015248" w:rsidP="00C23D16">
      <w:pPr>
        <w:autoSpaceDE w:val="0"/>
        <w:autoSpaceDN w:val="0"/>
        <w:adjustRightInd w:val="0"/>
        <w:spacing w:after="0" w:line="240" w:lineRule="auto"/>
        <w:rPr>
          <w:rFonts w:ascii="Times New Roman" w:hAnsi="Times New Roman" w:cs="Times New Roman"/>
          <w:bCs/>
          <w:sz w:val="28"/>
          <w:szCs w:val="28"/>
        </w:rPr>
      </w:pPr>
      <w:r w:rsidRPr="004415A0">
        <w:rPr>
          <w:rFonts w:ascii="Times New Roman" w:hAnsi="Times New Roman" w:cs="Times New Roman"/>
          <w:bCs/>
          <w:sz w:val="28"/>
          <w:szCs w:val="28"/>
        </w:rPr>
        <w:tab/>
      </w:r>
      <w:r w:rsidR="00C23D16" w:rsidRPr="004415A0">
        <w:rPr>
          <w:rFonts w:ascii="Times New Roman" w:hAnsi="Times New Roman" w:cs="Times New Roman"/>
          <w:bCs/>
          <w:sz w:val="28"/>
          <w:szCs w:val="28"/>
        </w:rPr>
        <w:t>убедительно продемонстрировала существование в живописи (3)</w:t>
      </w:r>
    </w:p>
    <w:p w:rsidR="00C23D16" w:rsidRPr="004415A0" w:rsidRDefault="00015248" w:rsidP="00C23D16">
      <w:pPr>
        <w:autoSpaceDE w:val="0"/>
        <w:autoSpaceDN w:val="0"/>
        <w:adjustRightInd w:val="0"/>
        <w:spacing w:after="0" w:line="240" w:lineRule="auto"/>
        <w:rPr>
          <w:rFonts w:ascii="Times New Roman" w:hAnsi="Times New Roman" w:cs="Times New Roman"/>
          <w:b/>
          <w:bCs/>
          <w:sz w:val="28"/>
          <w:szCs w:val="28"/>
        </w:rPr>
      </w:pPr>
      <w:r w:rsidRPr="004415A0">
        <w:rPr>
          <w:rFonts w:ascii="Times New Roman" w:hAnsi="Times New Roman" w:cs="Times New Roman"/>
          <w:bCs/>
          <w:sz w:val="28"/>
          <w:szCs w:val="28"/>
        </w:rPr>
        <w:tab/>
      </w:r>
      <w:r w:rsidR="00C23D16" w:rsidRPr="004415A0">
        <w:rPr>
          <w:rFonts w:ascii="Times New Roman" w:hAnsi="Times New Roman" w:cs="Times New Roman"/>
          <w:bCs/>
          <w:sz w:val="28"/>
          <w:szCs w:val="28"/>
        </w:rPr>
        <w:t>складывавшегося на протяжении 60-х годов (4) нового направления</w:t>
      </w:r>
      <w:r w:rsidR="00C23D16" w:rsidRPr="004415A0">
        <w:rPr>
          <w:rFonts w:ascii="Times New Roman" w:hAnsi="Times New Roman" w:cs="Times New Roman"/>
          <w:b/>
          <w:bCs/>
          <w:sz w:val="28"/>
          <w:szCs w:val="28"/>
        </w:rPr>
        <w:t>.</w:t>
      </w:r>
    </w:p>
    <w:p w:rsidR="00015248" w:rsidRPr="004415A0" w:rsidRDefault="00015248" w:rsidP="00015248">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r>
      <w:r w:rsidR="00C23D16" w:rsidRPr="004415A0">
        <w:rPr>
          <w:rFonts w:ascii="Times New Roman" w:hAnsi="Times New Roman" w:cs="Times New Roman"/>
          <w:sz w:val="28"/>
          <w:szCs w:val="28"/>
        </w:rPr>
        <w:t>1) 1, 2, 4</w:t>
      </w:r>
      <w:r w:rsidRPr="004415A0">
        <w:rPr>
          <w:rFonts w:ascii="Times New Roman" w:hAnsi="Times New Roman" w:cs="Times New Roman"/>
          <w:sz w:val="28"/>
          <w:szCs w:val="28"/>
        </w:rPr>
        <w:tab/>
      </w:r>
      <w:r w:rsidRPr="004415A0">
        <w:rPr>
          <w:rFonts w:ascii="Times New Roman" w:hAnsi="Times New Roman" w:cs="Times New Roman"/>
          <w:sz w:val="28"/>
          <w:szCs w:val="28"/>
        </w:rPr>
        <w:tab/>
        <w:t>2) 1, 2</w:t>
      </w:r>
      <w:r w:rsidRPr="004415A0">
        <w:rPr>
          <w:rFonts w:ascii="Times New Roman" w:hAnsi="Times New Roman" w:cs="Times New Roman"/>
          <w:sz w:val="28"/>
          <w:szCs w:val="28"/>
        </w:rPr>
        <w:tab/>
      </w:r>
      <w:r w:rsidRPr="004415A0">
        <w:rPr>
          <w:rFonts w:ascii="Times New Roman" w:hAnsi="Times New Roman" w:cs="Times New Roman"/>
          <w:sz w:val="28"/>
          <w:szCs w:val="28"/>
        </w:rPr>
        <w:tab/>
        <w:t>3) 3, 4</w:t>
      </w:r>
      <w:r w:rsidRPr="004415A0">
        <w:rPr>
          <w:rFonts w:ascii="Times New Roman" w:hAnsi="Times New Roman" w:cs="Times New Roman"/>
          <w:sz w:val="28"/>
          <w:szCs w:val="28"/>
        </w:rPr>
        <w:tab/>
      </w:r>
      <w:r w:rsidRPr="004415A0">
        <w:rPr>
          <w:rFonts w:ascii="Times New Roman" w:hAnsi="Times New Roman" w:cs="Times New Roman"/>
          <w:sz w:val="28"/>
          <w:szCs w:val="28"/>
        </w:rPr>
        <w:tab/>
        <w:t>4) 1, 2, 3,4</w:t>
      </w:r>
    </w:p>
    <w:tbl>
      <w:tblPr>
        <w:tblStyle w:val="a6"/>
        <w:tblW w:w="0" w:type="auto"/>
        <w:tblLook w:val="04A0" w:firstRow="1" w:lastRow="0" w:firstColumn="1" w:lastColumn="0" w:noHBand="0" w:noVBand="1"/>
      </w:tblPr>
      <w:tblGrid>
        <w:gridCol w:w="699"/>
      </w:tblGrid>
      <w:tr w:rsidR="009E1B20" w:rsidRPr="004415A0" w:rsidTr="00047837">
        <w:tc>
          <w:tcPr>
            <w:tcW w:w="534" w:type="dxa"/>
          </w:tcPr>
          <w:p w:rsidR="009E1B20" w:rsidRPr="004415A0" w:rsidRDefault="009E1B20"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А22</w:t>
            </w:r>
          </w:p>
        </w:tc>
      </w:tr>
    </w:tbl>
    <w:p w:rsidR="009E1B20" w:rsidRPr="004415A0" w:rsidRDefault="009E1B20" w:rsidP="002C4C14">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В каком варианте ответа правильно указаны все цифры, на месте которых в</w:t>
      </w:r>
      <w:r w:rsidR="002C4C14" w:rsidRPr="004415A0">
        <w:rPr>
          <w:rFonts w:ascii="Times New Roman" w:hAnsi="Times New Roman" w:cs="Times New Roman"/>
          <w:sz w:val="28"/>
          <w:szCs w:val="28"/>
        </w:rPr>
        <w:t xml:space="preserve"> </w:t>
      </w:r>
      <w:r w:rsidRPr="004415A0">
        <w:rPr>
          <w:rFonts w:ascii="Times New Roman" w:hAnsi="Times New Roman" w:cs="Times New Roman"/>
          <w:sz w:val="28"/>
          <w:szCs w:val="28"/>
        </w:rPr>
        <w:t>предложениях должны стоять запятые?</w:t>
      </w:r>
    </w:p>
    <w:p w:rsidR="009E1B20" w:rsidRPr="004415A0" w:rsidRDefault="009E1B20" w:rsidP="00373540">
      <w:pPr>
        <w:autoSpaceDE w:val="0"/>
        <w:autoSpaceDN w:val="0"/>
        <w:adjustRightInd w:val="0"/>
        <w:spacing w:after="0" w:line="240" w:lineRule="auto"/>
        <w:ind w:right="283"/>
        <w:jc w:val="both"/>
        <w:rPr>
          <w:rFonts w:ascii="Times New Roman" w:hAnsi="Times New Roman" w:cs="Times New Roman"/>
          <w:sz w:val="28"/>
          <w:szCs w:val="28"/>
        </w:rPr>
      </w:pPr>
      <w:r w:rsidRPr="004415A0">
        <w:rPr>
          <w:rFonts w:ascii="Times New Roman" w:hAnsi="Times New Roman" w:cs="Times New Roman"/>
          <w:b/>
          <w:sz w:val="28"/>
          <w:szCs w:val="28"/>
        </w:rPr>
        <w:tab/>
      </w:r>
      <w:r w:rsidRPr="004415A0">
        <w:rPr>
          <w:rFonts w:ascii="Times New Roman" w:hAnsi="Times New Roman" w:cs="Times New Roman"/>
          <w:sz w:val="28"/>
          <w:szCs w:val="28"/>
        </w:rPr>
        <w:t>Поздней осенью или зимой на улицах городов появляются стайки то</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мелодично щебечущих, то резко кричащих птиц. Вот (1) видимо (2) за</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этот крик и получили птицы своё имя – свиристели, ведь глагол</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«свиристеть» (3) как считают лингвисты (4) когда-то означал «резко</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свистеть, кричать».</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lang w:val="en-US"/>
        </w:rPr>
      </w:pPr>
      <w:r w:rsidRPr="004415A0">
        <w:rPr>
          <w:rFonts w:ascii="Times New Roman" w:hAnsi="Times New Roman" w:cs="Times New Roman"/>
          <w:sz w:val="28"/>
          <w:szCs w:val="28"/>
        </w:rPr>
        <w:tab/>
        <w:t>1) 1, 2, 3, 4</w:t>
      </w:r>
      <w:r w:rsidRPr="004415A0">
        <w:rPr>
          <w:rFonts w:ascii="Times New Roman" w:hAnsi="Times New Roman" w:cs="Times New Roman"/>
          <w:sz w:val="28"/>
          <w:szCs w:val="28"/>
        </w:rPr>
        <w:tab/>
      </w:r>
      <w:r w:rsidRPr="004415A0">
        <w:rPr>
          <w:rFonts w:ascii="Times New Roman" w:hAnsi="Times New Roman" w:cs="Times New Roman"/>
          <w:sz w:val="28"/>
          <w:szCs w:val="28"/>
        </w:rPr>
        <w:tab/>
        <w:t>2) 1, 3</w:t>
      </w:r>
      <w:r w:rsidRPr="004415A0">
        <w:rPr>
          <w:rFonts w:ascii="Times New Roman" w:hAnsi="Times New Roman" w:cs="Times New Roman"/>
          <w:sz w:val="28"/>
          <w:szCs w:val="28"/>
        </w:rPr>
        <w:tab/>
      </w:r>
      <w:r w:rsidRPr="004415A0">
        <w:rPr>
          <w:rFonts w:ascii="Times New Roman" w:hAnsi="Times New Roman" w:cs="Times New Roman"/>
          <w:sz w:val="28"/>
          <w:szCs w:val="28"/>
        </w:rPr>
        <w:tab/>
        <w:t>3) 1, 2</w:t>
      </w:r>
      <w:r w:rsidRPr="004415A0">
        <w:rPr>
          <w:rFonts w:ascii="Times New Roman" w:hAnsi="Times New Roman" w:cs="Times New Roman"/>
          <w:sz w:val="28"/>
          <w:szCs w:val="28"/>
        </w:rPr>
        <w:tab/>
      </w:r>
      <w:r w:rsidRPr="004415A0">
        <w:rPr>
          <w:rFonts w:ascii="Times New Roman" w:hAnsi="Times New Roman" w:cs="Times New Roman"/>
          <w:sz w:val="28"/>
          <w:szCs w:val="28"/>
        </w:rPr>
        <w:tab/>
        <w:t>4) 3, 4</w:t>
      </w:r>
    </w:p>
    <w:p w:rsidR="00C22ECB" w:rsidRPr="004415A0" w:rsidRDefault="00C22ECB" w:rsidP="009E1B20">
      <w:pPr>
        <w:autoSpaceDE w:val="0"/>
        <w:autoSpaceDN w:val="0"/>
        <w:adjustRightInd w:val="0"/>
        <w:spacing w:after="0" w:line="240" w:lineRule="auto"/>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699"/>
      </w:tblGrid>
      <w:tr w:rsidR="009E1B20" w:rsidRPr="004415A0" w:rsidTr="00587923">
        <w:tc>
          <w:tcPr>
            <w:tcW w:w="699" w:type="dxa"/>
          </w:tcPr>
          <w:p w:rsidR="009E1B20" w:rsidRPr="004415A0" w:rsidRDefault="009E1B20"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lastRenderedPageBreak/>
              <w:t>А23</w:t>
            </w:r>
          </w:p>
        </w:tc>
      </w:tr>
    </w:tbl>
    <w:p w:rsidR="009E1B20" w:rsidRPr="004415A0" w:rsidRDefault="009E1B20" w:rsidP="002F2A8B">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 xml:space="preserve">Укажите предложение, в котором нужно поставить </w:t>
      </w:r>
      <w:r w:rsidRPr="004415A0">
        <w:rPr>
          <w:rFonts w:ascii="Times New Roman" w:hAnsi="Times New Roman" w:cs="Times New Roman"/>
          <w:b/>
          <w:sz w:val="28"/>
          <w:szCs w:val="28"/>
        </w:rPr>
        <w:t>одну</w:t>
      </w:r>
      <w:r w:rsidRPr="004415A0">
        <w:rPr>
          <w:rFonts w:ascii="Times New Roman" w:hAnsi="Times New Roman" w:cs="Times New Roman"/>
          <w:sz w:val="28"/>
          <w:szCs w:val="28"/>
        </w:rPr>
        <w:t xml:space="preserve"> запятую. (Знаки</w:t>
      </w:r>
      <w:r w:rsidR="002F2A8B" w:rsidRPr="004415A0">
        <w:rPr>
          <w:rFonts w:ascii="Times New Roman" w:hAnsi="Times New Roman" w:cs="Times New Roman"/>
          <w:sz w:val="28"/>
          <w:szCs w:val="28"/>
        </w:rPr>
        <w:t xml:space="preserve"> </w:t>
      </w:r>
      <w:r w:rsidRPr="004415A0">
        <w:rPr>
          <w:rFonts w:ascii="Times New Roman" w:hAnsi="Times New Roman" w:cs="Times New Roman"/>
          <w:sz w:val="28"/>
          <w:szCs w:val="28"/>
        </w:rPr>
        <w:t>препинания не расставлены.)</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1) Кто-то терем прибирал да хозяев поджидал.</w:t>
      </w:r>
    </w:p>
    <w:p w:rsidR="009E1B20" w:rsidRPr="004415A0" w:rsidRDefault="009E1B20" w:rsidP="002F2A8B">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2) Многие литературоведы и историки вновь и вновь спорят по поводу</w:t>
      </w:r>
      <w:r w:rsidR="002F2A8B" w:rsidRPr="004415A0">
        <w:rPr>
          <w:rFonts w:ascii="Times New Roman" w:hAnsi="Times New Roman" w:cs="Times New Roman"/>
          <w:sz w:val="28"/>
          <w:szCs w:val="28"/>
        </w:rPr>
        <w:t xml:space="preserve"> </w:t>
      </w:r>
      <w:r w:rsidRPr="004415A0">
        <w:rPr>
          <w:rFonts w:ascii="Times New Roman" w:hAnsi="Times New Roman" w:cs="Times New Roman"/>
          <w:sz w:val="28"/>
          <w:szCs w:val="28"/>
        </w:rPr>
        <w:t>отношений Гёте с великим русским поэтом А.С. Пушкиным.</w:t>
      </w:r>
    </w:p>
    <w:p w:rsidR="009E1B20" w:rsidRPr="004415A0" w:rsidRDefault="009E1B20" w:rsidP="00587923">
      <w:pPr>
        <w:autoSpaceDE w:val="0"/>
        <w:autoSpaceDN w:val="0"/>
        <w:adjustRightInd w:val="0"/>
        <w:spacing w:after="0" w:line="240" w:lineRule="auto"/>
        <w:ind w:right="-256"/>
        <w:rPr>
          <w:rFonts w:ascii="Times New Roman" w:hAnsi="Times New Roman" w:cs="Times New Roman"/>
          <w:sz w:val="28"/>
          <w:szCs w:val="28"/>
        </w:rPr>
      </w:pPr>
      <w:r w:rsidRPr="004415A0">
        <w:rPr>
          <w:rFonts w:ascii="Times New Roman" w:hAnsi="Times New Roman" w:cs="Times New Roman"/>
          <w:sz w:val="28"/>
          <w:szCs w:val="28"/>
        </w:rPr>
        <w:t>3) От домов во все стороны шли ряды деревьев или кустарников или цветов.</w:t>
      </w:r>
    </w:p>
    <w:p w:rsidR="009E1B20" w:rsidRPr="004415A0" w:rsidRDefault="009E1B20" w:rsidP="002F2A8B">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4) В синтаксическом строе двух поэтиче</w:t>
      </w:r>
      <w:r w:rsidR="006F1C0A">
        <w:rPr>
          <w:rFonts w:ascii="Times New Roman" w:hAnsi="Times New Roman" w:cs="Times New Roman"/>
          <w:sz w:val="28"/>
          <w:szCs w:val="28"/>
        </w:rPr>
        <w:t>ских текстов мы можем найти как</w:t>
      </w:r>
      <w:r w:rsidRPr="004415A0">
        <w:rPr>
          <w:rFonts w:ascii="Times New Roman" w:hAnsi="Times New Roman" w:cs="Times New Roman"/>
          <w:sz w:val="28"/>
          <w:szCs w:val="28"/>
        </w:rPr>
        <w:t>сходства так и различия.</w:t>
      </w:r>
    </w:p>
    <w:tbl>
      <w:tblPr>
        <w:tblStyle w:val="a6"/>
        <w:tblW w:w="0" w:type="auto"/>
        <w:tblLook w:val="04A0" w:firstRow="1" w:lastRow="0" w:firstColumn="1" w:lastColumn="0" w:noHBand="0" w:noVBand="1"/>
      </w:tblPr>
      <w:tblGrid>
        <w:gridCol w:w="699"/>
      </w:tblGrid>
      <w:tr w:rsidR="009E1B20" w:rsidRPr="004415A0" w:rsidTr="00047837">
        <w:tc>
          <w:tcPr>
            <w:tcW w:w="534" w:type="dxa"/>
          </w:tcPr>
          <w:p w:rsidR="009E1B20" w:rsidRPr="004415A0" w:rsidRDefault="009E1B20"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А24</w:t>
            </w:r>
          </w:p>
        </w:tc>
      </w:tr>
    </w:tbl>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Как объяснить постановку двоеточия в данном предложении?</w:t>
      </w:r>
    </w:p>
    <w:p w:rsidR="009E1B20" w:rsidRPr="004415A0" w:rsidRDefault="009E1B20" w:rsidP="00587923">
      <w:pPr>
        <w:autoSpaceDE w:val="0"/>
        <w:autoSpaceDN w:val="0"/>
        <w:adjustRightInd w:val="0"/>
        <w:spacing w:after="0" w:line="240" w:lineRule="auto"/>
        <w:jc w:val="both"/>
        <w:rPr>
          <w:rFonts w:ascii="Times New Roman" w:hAnsi="Times New Roman" w:cs="Times New Roman"/>
          <w:b/>
          <w:sz w:val="28"/>
          <w:szCs w:val="28"/>
        </w:rPr>
      </w:pPr>
      <w:r w:rsidRPr="004415A0">
        <w:rPr>
          <w:rFonts w:ascii="Times New Roman" w:hAnsi="Times New Roman" w:cs="Times New Roman"/>
          <w:b/>
          <w:sz w:val="28"/>
          <w:szCs w:val="28"/>
        </w:rPr>
        <w:tab/>
        <w:t>Большую роль в опере А.П. Бородина «Князь Игорь» играют народные</w:t>
      </w:r>
      <w:r w:rsidR="00587923" w:rsidRPr="004415A0">
        <w:rPr>
          <w:rFonts w:ascii="Times New Roman" w:hAnsi="Times New Roman" w:cs="Times New Roman"/>
          <w:b/>
          <w:sz w:val="28"/>
          <w:szCs w:val="28"/>
        </w:rPr>
        <w:t xml:space="preserve"> </w:t>
      </w:r>
      <w:r w:rsidRPr="004415A0">
        <w:rPr>
          <w:rFonts w:ascii="Times New Roman" w:hAnsi="Times New Roman" w:cs="Times New Roman"/>
          <w:b/>
          <w:sz w:val="28"/>
          <w:szCs w:val="28"/>
        </w:rPr>
        <w:t>сцены: хоры горожан Путивля, провожающих Игоря с войском в поход,</w:t>
      </w:r>
      <w:r w:rsidR="00587923" w:rsidRPr="004415A0">
        <w:rPr>
          <w:rFonts w:ascii="Times New Roman" w:hAnsi="Times New Roman" w:cs="Times New Roman"/>
          <w:b/>
          <w:sz w:val="28"/>
          <w:szCs w:val="28"/>
        </w:rPr>
        <w:t xml:space="preserve"> </w:t>
      </w:r>
      <w:r w:rsidRPr="004415A0">
        <w:rPr>
          <w:rFonts w:ascii="Times New Roman" w:hAnsi="Times New Roman" w:cs="Times New Roman"/>
          <w:b/>
          <w:sz w:val="28"/>
          <w:szCs w:val="28"/>
        </w:rPr>
        <w:t>хор бояр, возвещающий о пленении князя.</w:t>
      </w:r>
    </w:p>
    <w:p w:rsidR="009E1B20" w:rsidRPr="004415A0" w:rsidRDefault="009E1B20"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t>1) Вторая часть бессоюзного сложного предложения указывает на следствие</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того, о чём говорится в первой части.</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2) Обобщающее слово стоит перед однородными членами предложения.</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3) Вторая часть бессоюзного сложного предложения поясняет, раскрывает</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содержание того, о чём говорится в первой части.</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4) Первая часть бессоюзного сложного предложения указывает на время</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совершения того, о чём говорится во второй части.</w:t>
      </w:r>
    </w:p>
    <w:tbl>
      <w:tblPr>
        <w:tblStyle w:val="a6"/>
        <w:tblW w:w="0" w:type="auto"/>
        <w:tblLook w:val="04A0" w:firstRow="1" w:lastRow="0" w:firstColumn="1" w:lastColumn="0" w:noHBand="0" w:noVBand="1"/>
      </w:tblPr>
      <w:tblGrid>
        <w:gridCol w:w="699"/>
      </w:tblGrid>
      <w:tr w:rsidR="009E1B20" w:rsidRPr="004415A0" w:rsidTr="00047837">
        <w:tc>
          <w:tcPr>
            <w:tcW w:w="534" w:type="dxa"/>
          </w:tcPr>
          <w:p w:rsidR="009E1B20" w:rsidRPr="004415A0" w:rsidRDefault="009E1B20"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А25</w:t>
            </w:r>
          </w:p>
        </w:tc>
      </w:tr>
    </w:tbl>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варианте ответа правильно указаны все цифры, на месте которых в</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предложении должны стоять запятые?</w:t>
      </w:r>
    </w:p>
    <w:p w:rsidR="009E1B20" w:rsidRPr="004415A0" w:rsidRDefault="009E1B20"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b/>
          <w:sz w:val="28"/>
          <w:szCs w:val="28"/>
        </w:rPr>
        <w:tab/>
      </w:r>
      <w:r w:rsidRPr="004415A0">
        <w:rPr>
          <w:rFonts w:ascii="Times New Roman" w:hAnsi="Times New Roman" w:cs="Times New Roman"/>
          <w:sz w:val="28"/>
          <w:szCs w:val="28"/>
        </w:rPr>
        <w:t>Идея единого европейского пространства (1) поклонником (2) которой (3) был первый директор Царскосельского лицея Малиновский (4) обрела множество сторонников.</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b/>
          <w:sz w:val="28"/>
          <w:szCs w:val="28"/>
        </w:rPr>
        <w:tab/>
      </w:r>
      <w:r w:rsidRPr="004415A0">
        <w:rPr>
          <w:rFonts w:ascii="Times New Roman" w:hAnsi="Times New Roman" w:cs="Times New Roman"/>
          <w:sz w:val="28"/>
          <w:szCs w:val="28"/>
        </w:rPr>
        <w:t>1) 1, 4</w:t>
      </w:r>
      <w:r w:rsidRPr="004415A0">
        <w:rPr>
          <w:rFonts w:ascii="Times New Roman" w:hAnsi="Times New Roman" w:cs="Times New Roman"/>
          <w:sz w:val="28"/>
          <w:szCs w:val="28"/>
        </w:rPr>
        <w:tab/>
      </w:r>
      <w:r w:rsidRPr="004415A0">
        <w:rPr>
          <w:rFonts w:ascii="Times New Roman" w:hAnsi="Times New Roman" w:cs="Times New Roman"/>
          <w:b/>
          <w:sz w:val="28"/>
          <w:szCs w:val="28"/>
        </w:rPr>
        <w:tab/>
      </w:r>
      <w:r w:rsidRPr="004415A0">
        <w:rPr>
          <w:rFonts w:ascii="Times New Roman" w:hAnsi="Times New Roman" w:cs="Times New Roman"/>
          <w:b/>
          <w:sz w:val="28"/>
          <w:szCs w:val="28"/>
        </w:rPr>
        <w:tab/>
      </w:r>
      <w:r w:rsidRPr="004415A0">
        <w:rPr>
          <w:rFonts w:ascii="Times New Roman" w:hAnsi="Times New Roman" w:cs="Times New Roman"/>
          <w:sz w:val="28"/>
          <w:szCs w:val="28"/>
        </w:rPr>
        <w:t>2) 2, 3</w:t>
      </w:r>
      <w:r w:rsidRPr="004415A0">
        <w:rPr>
          <w:rFonts w:ascii="Times New Roman" w:hAnsi="Times New Roman" w:cs="Times New Roman"/>
          <w:sz w:val="28"/>
          <w:szCs w:val="28"/>
        </w:rPr>
        <w:tab/>
      </w:r>
      <w:r w:rsidRPr="004415A0">
        <w:rPr>
          <w:rFonts w:ascii="Times New Roman" w:hAnsi="Times New Roman" w:cs="Times New Roman"/>
          <w:sz w:val="28"/>
          <w:szCs w:val="28"/>
        </w:rPr>
        <w:tab/>
        <w:t>3) 1, 3</w:t>
      </w:r>
      <w:r w:rsidRPr="004415A0">
        <w:rPr>
          <w:rFonts w:ascii="Times New Roman" w:hAnsi="Times New Roman" w:cs="Times New Roman"/>
          <w:sz w:val="28"/>
          <w:szCs w:val="28"/>
        </w:rPr>
        <w:tab/>
      </w:r>
      <w:r w:rsidRPr="004415A0">
        <w:rPr>
          <w:rFonts w:ascii="Times New Roman" w:hAnsi="Times New Roman" w:cs="Times New Roman"/>
          <w:sz w:val="28"/>
          <w:szCs w:val="28"/>
        </w:rPr>
        <w:tab/>
        <w:t>4) 2, 4</w:t>
      </w:r>
    </w:p>
    <w:tbl>
      <w:tblPr>
        <w:tblStyle w:val="a6"/>
        <w:tblW w:w="0" w:type="auto"/>
        <w:tblLook w:val="04A0" w:firstRow="1" w:lastRow="0" w:firstColumn="1" w:lastColumn="0" w:noHBand="0" w:noVBand="1"/>
      </w:tblPr>
      <w:tblGrid>
        <w:gridCol w:w="699"/>
      </w:tblGrid>
      <w:tr w:rsidR="009E1B20" w:rsidRPr="004415A0" w:rsidTr="00587923">
        <w:tc>
          <w:tcPr>
            <w:tcW w:w="699" w:type="dxa"/>
          </w:tcPr>
          <w:p w:rsidR="009E1B20" w:rsidRPr="004415A0" w:rsidRDefault="009E1B20"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А26</w:t>
            </w:r>
          </w:p>
        </w:tc>
      </w:tr>
    </w:tbl>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В каком варианте ответа правильно указаны все цифры, на месте которых в</w:t>
      </w:r>
      <w:r w:rsidR="00587923" w:rsidRPr="004415A0">
        <w:rPr>
          <w:rFonts w:ascii="Times New Roman" w:hAnsi="Times New Roman" w:cs="Times New Roman"/>
          <w:sz w:val="28"/>
          <w:szCs w:val="28"/>
        </w:rPr>
        <w:t xml:space="preserve"> </w:t>
      </w:r>
      <w:r w:rsidRPr="004415A0">
        <w:rPr>
          <w:rFonts w:ascii="Times New Roman" w:hAnsi="Times New Roman" w:cs="Times New Roman"/>
          <w:sz w:val="28"/>
          <w:szCs w:val="28"/>
        </w:rPr>
        <w:t>предложении должны стоять запятые?</w:t>
      </w:r>
    </w:p>
    <w:p w:rsidR="009E1B20" w:rsidRPr="004415A0" w:rsidRDefault="009E1B20"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b/>
          <w:bCs/>
          <w:sz w:val="28"/>
          <w:szCs w:val="28"/>
        </w:rPr>
        <w:tab/>
      </w:r>
      <w:r w:rsidRPr="004415A0">
        <w:rPr>
          <w:rFonts w:ascii="Times New Roman" w:hAnsi="Times New Roman" w:cs="Times New Roman"/>
          <w:bCs/>
          <w:sz w:val="28"/>
          <w:szCs w:val="28"/>
        </w:rPr>
        <w:t>После того как прозвучал третий звонок (1) занавес дрогнул и медленно</w:t>
      </w:r>
      <w:r w:rsidR="00587923" w:rsidRPr="004415A0">
        <w:rPr>
          <w:rFonts w:ascii="Times New Roman" w:hAnsi="Times New Roman" w:cs="Times New Roman"/>
          <w:bCs/>
          <w:sz w:val="28"/>
          <w:szCs w:val="28"/>
        </w:rPr>
        <w:t xml:space="preserve"> </w:t>
      </w:r>
      <w:r w:rsidRPr="004415A0">
        <w:rPr>
          <w:rFonts w:ascii="Times New Roman" w:hAnsi="Times New Roman" w:cs="Times New Roman"/>
          <w:bCs/>
          <w:sz w:val="28"/>
          <w:szCs w:val="28"/>
        </w:rPr>
        <w:t>пополз вверх (2) и (3) как только публика увидела своего любимца (4)</w:t>
      </w:r>
      <w:r w:rsidR="00587923" w:rsidRPr="004415A0">
        <w:rPr>
          <w:rFonts w:ascii="Times New Roman" w:hAnsi="Times New Roman" w:cs="Times New Roman"/>
          <w:bCs/>
          <w:sz w:val="28"/>
          <w:szCs w:val="28"/>
        </w:rPr>
        <w:t xml:space="preserve"> </w:t>
      </w:r>
      <w:r w:rsidRPr="004415A0">
        <w:rPr>
          <w:rFonts w:ascii="Times New Roman" w:hAnsi="Times New Roman" w:cs="Times New Roman"/>
          <w:bCs/>
          <w:sz w:val="28"/>
          <w:szCs w:val="28"/>
        </w:rPr>
        <w:t>стены театра буквально задрожали от рукоплесканий и восторженных</w:t>
      </w:r>
      <w:r w:rsidR="00587923" w:rsidRPr="004415A0">
        <w:rPr>
          <w:rFonts w:ascii="Times New Roman" w:hAnsi="Times New Roman" w:cs="Times New Roman"/>
          <w:bCs/>
          <w:sz w:val="28"/>
          <w:szCs w:val="28"/>
        </w:rPr>
        <w:t xml:space="preserve"> </w:t>
      </w:r>
      <w:r w:rsidRPr="004415A0">
        <w:rPr>
          <w:rFonts w:ascii="Times New Roman" w:hAnsi="Times New Roman" w:cs="Times New Roman"/>
          <w:bCs/>
          <w:sz w:val="28"/>
          <w:szCs w:val="28"/>
        </w:rPr>
        <w:t>криков.</w:t>
      </w:r>
      <w:r w:rsidRPr="004415A0">
        <w:rPr>
          <w:rFonts w:ascii="Times New Roman" w:hAnsi="Times New Roman" w:cs="Times New Roman"/>
          <w:sz w:val="28"/>
          <w:szCs w:val="28"/>
        </w:rPr>
        <w:t xml:space="preserve"> </w:t>
      </w:r>
    </w:p>
    <w:p w:rsidR="009E1B20" w:rsidRPr="004415A0" w:rsidRDefault="009E1B20" w:rsidP="009E1B20">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ab/>
        <w:t>1) 1, 2, 3, 4</w:t>
      </w:r>
      <w:r w:rsidRPr="004415A0">
        <w:rPr>
          <w:rFonts w:ascii="Times New Roman" w:hAnsi="Times New Roman" w:cs="Times New Roman"/>
          <w:sz w:val="28"/>
          <w:szCs w:val="28"/>
        </w:rPr>
        <w:tab/>
      </w:r>
      <w:r w:rsidRPr="004415A0">
        <w:rPr>
          <w:rFonts w:ascii="Times New Roman" w:hAnsi="Times New Roman" w:cs="Times New Roman"/>
          <w:sz w:val="28"/>
          <w:szCs w:val="28"/>
        </w:rPr>
        <w:tab/>
        <w:t>2) 1, 2</w:t>
      </w:r>
      <w:r w:rsidRPr="004415A0">
        <w:rPr>
          <w:rFonts w:ascii="Times New Roman" w:hAnsi="Times New Roman" w:cs="Times New Roman"/>
          <w:sz w:val="28"/>
          <w:szCs w:val="28"/>
        </w:rPr>
        <w:tab/>
      </w:r>
      <w:r w:rsidRPr="004415A0">
        <w:rPr>
          <w:rFonts w:ascii="Times New Roman" w:hAnsi="Times New Roman" w:cs="Times New Roman"/>
          <w:sz w:val="28"/>
          <w:szCs w:val="28"/>
        </w:rPr>
        <w:tab/>
        <w:t>3) 3, 4</w:t>
      </w:r>
      <w:r w:rsidRPr="004415A0">
        <w:rPr>
          <w:rFonts w:ascii="Times New Roman" w:hAnsi="Times New Roman" w:cs="Times New Roman"/>
          <w:sz w:val="28"/>
          <w:szCs w:val="28"/>
        </w:rPr>
        <w:tab/>
      </w:r>
      <w:r w:rsidRPr="004415A0">
        <w:rPr>
          <w:rFonts w:ascii="Times New Roman" w:hAnsi="Times New Roman" w:cs="Times New Roman"/>
          <w:sz w:val="28"/>
          <w:szCs w:val="28"/>
        </w:rPr>
        <w:tab/>
      </w:r>
      <w:r w:rsidRPr="004415A0">
        <w:rPr>
          <w:rFonts w:ascii="Times New Roman" w:hAnsi="Times New Roman" w:cs="Times New Roman"/>
          <w:sz w:val="28"/>
          <w:szCs w:val="28"/>
        </w:rPr>
        <w:tab/>
        <w:t>4) 2</w:t>
      </w:r>
      <w:r w:rsidRPr="004415A0">
        <w:rPr>
          <w:rFonts w:ascii="Times New Roman" w:hAnsi="Times New Roman" w:cs="Times New Roman"/>
          <w:sz w:val="28"/>
          <w:szCs w:val="28"/>
        </w:rPr>
        <w:tab/>
      </w:r>
      <w:r w:rsidRPr="004415A0">
        <w:rPr>
          <w:rFonts w:ascii="Times New Roman" w:hAnsi="Times New Roman" w:cs="Times New Roman"/>
          <w:sz w:val="28"/>
          <w:szCs w:val="28"/>
        </w:rPr>
        <w:tab/>
      </w:r>
    </w:p>
    <w:tbl>
      <w:tblPr>
        <w:tblStyle w:val="a6"/>
        <w:tblW w:w="0" w:type="auto"/>
        <w:tblLook w:val="04A0" w:firstRow="1" w:lastRow="0" w:firstColumn="1" w:lastColumn="0" w:noHBand="0" w:noVBand="1"/>
      </w:tblPr>
      <w:tblGrid>
        <w:gridCol w:w="699"/>
      </w:tblGrid>
      <w:tr w:rsidR="001F2685" w:rsidRPr="004415A0" w:rsidTr="00587923">
        <w:tc>
          <w:tcPr>
            <w:tcW w:w="699" w:type="dxa"/>
          </w:tcPr>
          <w:p w:rsidR="001F2685" w:rsidRPr="004415A0" w:rsidRDefault="001F2685"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А27</w:t>
            </w:r>
          </w:p>
        </w:tc>
      </w:tr>
    </w:tbl>
    <w:p w:rsidR="009E1B20" w:rsidRPr="004415A0" w:rsidRDefault="009E1B20" w:rsidP="00587923">
      <w:pPr>
        <w:autoSpaceDE w:val="0"/>
        <w:autoSpaceDN w:val="0"/>
        <w:adjustRightInd w:val="0"/>
        <w:spacing w:after="0" w:line="240" w:lineRule="auto"/>
        <w:rPr>
          <w:rFonts w:ascii="Times New Roman" w:hAnsi="Times New Roman" w:cs="Times New Roman"/>
          <w:sz w:val="28"/>
          <w:szCs w:val="28"/>
        </w:rPr>
      </w:pPr>
      <w:r w:rsidRPr="004415A0">
        <w:rPr>
          <w:rFonts w:ascii="Times New Roman" w:hAnsi="Times New Roman" w:cs="Times New Roman"/>
          <w:sz w:val="28"/>
          <w:szCs w:val="28"/>
        </w:rPr>
        <w:t>Прочитайте текст.</w:t>
      </w:r>
    </w:p>
    <w:tbl>
      <w:tblPr>
        <w:tblStyle w:val="a6"/>
        <w:tblW w:w="0" w:type="auto"/>
        <w:tblLook w:val="04A0" w:firstRow="1" w:lastRow="0" w:firstColumn="1" w:lastColumn="0" w:noHBand="0" w:noVBand="1"/>
      </w:tblPr>
      <w:tblGrid>
        <w:gridCol w:w="9837"/>
      </w:tblGrid>
      <w:tr w:rsidR="001F2685" w:rsidRPr="004415A0" w:rsidTr="00587923">
        <w:trPr>
          <w:trHeight w:val="1937"/>
        </w:trPr>
        <w:tc>
          <w:tcPr>
            <w:tcW w:w="9837" w:type="dxa"/>
          </w:tcPr>
          <w:p w:rsidR="001F2685" w:rsidRPr="004415A0" w:rsidRDefault="001F2685" w:rsidP="00587923">
            <w:pPr>
              <w:autoSpaceDE w:val="0"/>
              <w:autoSpaceDN w:val="0"/>
              <w:adjustRightInd w:val="0"/>
              <w:jc w:val="both"/>
              <w:rPr>
                <w:rFonts w:ascii="Times New Roman" w:hAnsi="Times New Roman" w:cs="Times New Roman"/>
                <w:i/>
                <w:iCs/>
                <w:sz w:val="28"/>
                <w:szCs w:val="28"/>
              </w:rPr>
            </w:pPr>
            <w:r w:rsidRPr="004415A0">
              <w:rPr>
                <w:rFonts w:ascii="Times New Roman" w:hAnsi="Times New Roman" w:cs="Times New Roman"/>
                <w:i/>
                <w:iCs/>
                <w:sz w:val="28"/>
                <w:szCs w:val="28"/>
              </w:rPr>
              <w:t>Грунтовые хранилища жидких радиоактивных продуктов и места захоронения твёрдых отходов могут быть источниками загрязнения грунтов, грунтовых и подземных (глубинных) вод.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водоисточнику. Этот контроль осуществляется с помощью специальных карт движения грунтовых вод и</w:t>
            </w:r>
            <w:r w:rsidR="00587923" w:rsidRPr="004415A0">
              <w:rPr>
                <w:rFonts w:ascii="Times New Roman" w:hAnsi="Times New Roman" w:cs="Times New Roman"/>
                <w:i/>
                <w:iCs/>
                <w:sz w:val="28"/>
                <w:szCs w:val="28"/>
              </w:rPr>
              <w:t xml:space="preserve"> </w:t>
            </w:r>
            <w:r w:rsidRPr="004415A0">
              <w:rPr>
                <w:rFonts w:ascii="Times New Roman" w:hAnsi="Times New Roman" w:cs="Times New Roman"/>
                <w:i/>
                <w:iCs/>
                <w:sz w:val="28"/>
                <w:szCs w:val="28"/>
              </w:rPr>
              <w:t>возможной миграции загрязнений</w:t>
            </w:r>
          </w:p>
        </w:tc>
      </w:tr>
    </w:tbl>
    <w:p w:rsidR="009E1B20" w:rsidRPr="004415A0" w:rsidRDefault="009E1B20" w:rsidP="00587923">
      <w:pPr>
        <w:autoSpaceDE w:val="0"/>
        <w:autoSpaceDN w:val="0"/>
        <w:adjustRightInd w:val="0"/>
        <w:spacing w:after="0" w:line="240" w:lineRule="auto"/>
        <w:jc w:val="both"/>
        <w:rPr>
          <w:rFonts w:ascii="Times New Roman" w:hAnsi="Times New Roman" w:cs="Times New Roman"/>
          <w:i/>
          <w:iCs/>
          <w:sz w:val="28"/>
          <w:szCs w:val="28"/>
        </w:rPr>
      </w:pPr>
      <w:r w:rsidRPr="004415A0">
        <w:rPr>
          <w:rFonts w:ascii="Times New Roman" w:hAnsi="Times New Roman" w:cs="Times New Roman"/>
          <w:sz w:val="28"/>
          <w:szCs w:val="28"/>
        </w:rPr>
        <w:t>В каком из приведённых ниже предложений верно передана главная</w:t>
      </w:r>
      <w:r w:rsidR="0013105D" w:rsidRPr="004415A0">
        <w:rPr>
          <w:rFonts w:ascii="Times New Roman" w:hAnsi="Times New Roman" w:cs="Times New Roman"/>
          <w:i/>
          <w:iCs/>
          <w:sz w:val="28"/>
          <w:szCs w:val="28"/>
        </w:rPr>
        <w:t xml:space="preserve"> </w:t>
      </w:r>
      <w:r w:rsidRPr="004415A0">
        <w:rPr>
          <w:rFonts w:ascii="Times New Roman" w:hAnsi="Times New Roman" w:cs="Times New Roman"/>
          <w:sz w:val="28"/>
          <w:szCs w:val="28"/>
        </w:rPr>
        <w:t>информация, содержащаяся в тексте?</w:t>
      </w:r>
    </w:p>
    <w:p w:rsidR="009E1B20" w:rsidRPr="004415A0" w:rsidRDefault="001F2685"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lastRenderedPageBreak/>
        <w:tab/>
      </w:r>
      <w:r w:rsidR="009E1B20" w:rsidRPr="004415A0">
        <w:rPr>
          <w:rFonts w:ascii="Times New Roman" w:hAnsi="Times New Roman" w:cs="Times New Roman"/>
          <w:sz w:val="28"/>
          <w:szCs w:val="28"/>
        </w:rPr>
        <w:t>1) Контроль за распространением ради</w:t>
      </w:r>
      <w:r w:rsidRPr="004415A0">
        <w:rPr>
          <w:rFonts w:ascii="Times New Roman" w:hAnsi="Times New Roman" w:cs="Times New Roman"/>
          <w:sz w:val="28"/>
          <w:szCs w:val="28"/>
        </w:rPr>
        <w:t xml:space="preserve">оактивных продуктов в грунтовом </w:t>
      </w:r>
      <w:r w:rsidR="009E1B20" w:rsidRPr="004415A0">
        <w:rPr>
          <w:rFonts w:ascii="Times New Roman" w:hAnsi="Times New Roman" w:cs="Times New Roman"/>
          <w:sz w:val="28"/>
          <w:szCs w:val="28"/>
        </w:rPr>
        <w:t>потоке проводится в набл</w:t>
      </w:r>
      <w:r w:rsidRPr="004415A0">
        <w:rPr>
          <w:rFonts w:ascii="Times New Roman" w:hAnsi="Times New Roman" w:cs="Times New Roman"/>
          <w:sz w:val="28"/>
          <w:szCs w:val="28"/>
        </w:rPr>
        <w:t>юдательных скважинах, глубина и</w:t>
      </w:r>
      <w:r w:rsidR="00587923" w:rsidRPr="004415A0">
        <w:rPr>
          <w:rFonts w:ascii="Times New Roman" w:hAnsi="Times New Roman" w:cs="Times New Roman"/>
          <w:sz w:val="28"/>
          <w:szCs w:val="28"/>
        </w:rPr>
        <w:t xml:space="preserve"> </w:t>
      </w:r>
      <w:r w:rsidR="009E1B20" w:rsidRPr="004415A0">
        <w:rPr>
          <w:rFonts w:ascii="Times New Roman" w:hAnsi="Times New Roman" w:cs="Times New Roman"/>
          <w:sz w:val="28"/>
          <w:szCs w:val="28"/>
        </w:rPr>
        <w:t>расположение которых за</w:t>
      </w:r>
      <w:r w:rsidRPr="004415A0">
        <w:rPr>
          <w:rFonts w:ascii="Times New Roman" w:hAnsi="Times New Roman" w:cs="Times New Roman"/>
          <w:sz w:val="28"/>
          <w:szCs w:val="28"/>
        </w:rPr>
        <w:t>висят от назначения сооружений,</w:t>
      </w:r>
      <w:r w:rsidR="00587923" w:rsidRPr="004415A0">
        <w:rPr>
          <w:rFonts w:ascii="Times New Roman" w:hAnsi="Times New Roman" w:cs="Times New Roman"/>
          <w:sz w:val="28"/>
          <w:szCs w:val="28"/>
        </w:rPr>
        <w:t xml:space="preserve"> </w:t>
      </w:r>
      <w:r w:rsidR="009E1B20" w:rsidRPr="004415A0">
        <w:rPr>
          <w:rFonts w:ascii="Times New Roman" w:hAnsi="Times New Roman" w:cs="Times New Roman"/>
          <w:sz w:val="28"/>
          <w:szCs w:val="28"/>
        </w:rPr>
        <w:t>гидрогеологических условий и характеристик грунтов.</w:t>
      </w:r>
    </w:p>
    <w:p w:rsidR="009E1B20" w:rsidRPr="004415A0" w:rsidRDefault="001F2685"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1B20" w:rsidRPr="004415A0">
        <w:rPr>
          <w:rFonts w:ascii="Times New Roman" w:hAnsi="Times New Roman" w:cs="Times New Roman"/>
          <w:sz w:val="28"/>
          <w:szCs w:val="28"/>
        </w:rPr>
        <w:t>2) Во избежание опасных ради</w:t>
      </w:r>
      <w:r w:rsidRPr="004415A0">
        <w:rPr>
          <w:rFonts w:ascii="Times New Roman" w:hAnsi="Times New Roman" w:cs="Times New Roman"/>
          <w:sz w:val="28"/>
          <w:szCs w:val="28"/>
        </w:rPr>
        <w:t xml:space="preserve">оактивных загрязнений с помощью </w:t>
      </w:r>
      <w:r w:rsidR="009E1B20" w:rsidRPr="004415A0">
        <w:rPr>
          <w:rFonts w:ascii="Times New Roman" w:hAnsi="Times New Roman" w:cs="Times New Roman"/>
          <w:sz w:val="28"/>
          <w:szCs w:val="28"/>
        </w:rPr>
        <w:t>специальных карт осуществляется конт</w:t>
      </w:r>
      <w:r w:rsidRPr="004415A0">
        <w:rPr>
          <w:rFonts w:ascii="Times New Roman" w:hAnsi="Times New Roman" w:cs="Times New Roman"/>
          <w:sz w:val="28"/>
          <w:szCs w:val="28"/>
        </w:rPr>
        <w:t xml:space="preserve">роль за движением грунтовых вод </w:t>
      </w:r>
      <w:r w:rsidR="009E1B20" w:rsidRPr="004415A0">
        <w:rPr>
          <w:rFonts w:ascii="Times New Roman" w:hAnsi="Times New Roman" w:cs="Times New Roman"/>
          <w:sz w:val="28"/>
          <w:szCs w:val="28"/>
        </w:rPr>
        <w:t>от пунктов захоронения ра</w:t>
      </w:r>
      <w:r w:rsidRPr="004415A0">
        <w:rPr>
          <w:rFonts w:ascii="Times New Roman" w:hAnsi="Times New Roman" w:cs="Times New Roman"/>
          <w:sz w:val="28"/>
          <w:szCs w:val="28"/>
        </w:rPr>
        <w:t xml:space="preserve">диоактивных отходов до выхода к </w:t>
      </w:r>
      <w:r w:rsidR="009E1B20" w:rsidRPr="004415A0">
        <w:rPr>
          <w:rFonts w:ascii="Times New Roman" w:hAnsi="Times New Roman" w:cs="Times New Roman"/>
          <w:sz w:val="28"/>
          <w:szCs w:val="28"/>
        </w:rPr>
        <w:t>поверхностному водоисточнику.</w:t>
      </w:r>
    </w:p>
    <w:p w:rsidR="009E1B20" w:rsidRPr="004415A0" w:rsidRDefault="001F2685" w:rsidP="00587923">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E1B20" w:rsidRPr="004415A0">
        <w:rPr>
          <w:rFonts w:ascii="Times New Roman" w:hAnsi="Times New Roman" w:cs="Times New Roman"/>
          <w:sz w:val="28"/>
          <w:szCs w:val="28"/>
        </w:rPr>
        <w:t>3) Жидкие и твёрдые радиоактив</w:t>
      </w:r>
      <w:r w:rsidRPr="004415A0">
        <w:rPr>
          <w:rFonts w:ascii="Times New Roman" w:hAnsi="Times New Roman" w:cs="Times New Roman"/>
          <w:sz w:val="28"/>
          <w:szCs w:val="28"/>
        </w:rPr>
        <w:t xml:space="preserve">ные отходы являются источниками </w:t>
      </w:r>
      <w:r w:rsidR="009E1B20" w:rsidRPr="004415A0">
        <w:rPr>
          <w:rFonts w:ascii="Times New Roman" w:hAnsi="Times New Roman" w:cs="Times New Roman"/>
          <w:sz w:val="28"/>
          <w:szCs w:val="28"/>
        </w:rPr>
        <w:t>загрязнения грунтов, грунтовых и подземных (глубинных) вод.</w:t>
      </w:r>
    </w:p>
    <w:p w:rsidR="00587923" w:rsidRPr="006F1C0A" w:rsidRDefault="001F2685" w:rsidP="00587923">
      <w:pPr>
        <w:autoSpaceDE w:val="0"/>
        <w:autoSpaceDN w:val="0"/>
        <w:adjustRightInd w:val="0"/>
        <w:spacing w:after="0" w:line="240" w:lineRule="auto"/>
        <w:jc w:val="both"/>
        <w:rPr>
          <w:rFonts w:ascii="Times New Roman" w:hAnsi="Times New Roman" w:cs="Times New Roman"/>
          <w:b/>
          <w:bCs/>
          <w:i/>
          <w:iCs/>
          <w:sz w:val="28"/>
          <w:szCs w:val="28"/>
        </w:rPr>
      </w:pPr>
      <w:r w:rsidRPr="004415A0">
        <w:rPr>
          <w:rFonts w:ascii="Times New Roman" w:hAnsi="Times New Roman" w:cs="Times New Roman"/>
          <w:sz w:val="28"/>
          <w:szCs w:val="28"/>
        </w:rPr>
        <w:tab/>
      </w:r>
      <w:r w:rsidR="009E1B20" w:rsidRPr="004415A0">
        <w:rPr>
          <w:rFonts w:ascii="Times New Roman" w:hAnsi="Times New Roman" w:cs="Times New Roman"/>
          <w:sz w:val="28"/>
          <w:szCs w:val="28"/>
        </w:rPr>
        <w:t>4) Направление движения и скорость грунтовых и подземных (глубинных)</w:t>
      </w:r>
      <w:r w:rsidR="00587923" w:rsidRPr="004415A0">
        <w:rPr>
          <w:rFonts w:ascii="Times New Roman" w:hAnsi="Times New Roman" w:cs="Times New Roman"/>
          <w:sz w:val="28"/>
          <w:szCs w:val="28"/>
        </w:rPr>
        <w:t xml:space="preserve"> </w:t>
      </w:r>
      <w:r w:rsidR="009E1B20" w:rsidRPr="004415A0">
        <w:rPr>
          <w:rFonts w:ascii="Times New Roman" w:hAnsi="Times New Roman" w:cs="Times New Roman"/>
          <w:sz w:val="28"/>
          <w:szCs w:val="28"/>
        </w:rPr>
        <w:t>вод требует жёсткого контрол</w:t>
      </w:r>
      <w:r w:rsidRPr="004415A0">
        <w:rPr>
          <w:rFonts w:ascii="Times New Roman" w:hAnsi="Times New Roman" w:cs="Times New Roman"/>
          <w:sz w:val="28"/>
          <w:szCs w:val="28"/>
        </w:rPr>
        <w:t xml:space="preserve">я, поэтому необходимо создавать </w:t>
      </w:r>
      <w:r w:rsidR="009E1B20" w:rsidRPr="004415A0">
        <w:rPr>
          <w:rFonts w:ascii="Times New Roman" w:hAnsi="Times New Roman" w:cs="Times New Roman"/>
          <w:sz w:val="28"/>
          <w:szCs w:val="28"/>
        </w:rPr>
        <w:t>специальные гидрогеологические карты разных районов России.</w:t>
      </w:r>
      <w:r w:rsidR="00A030AE" w:rsidRPr="004415A0">
        <w:rPr>
          <w:rFonts w:ascii="Times New Roman" w:hAnsi="Times New Roman" w:cs="Times New Roman"/>
          <w:b/>
          <w:bCs/>
          <w:i/>
          <w:iCs/>
          <w:sz w:val="28"/>
          <w:szCs w:val="28"/>
        </w:rPr>
        <w:t xml:space="preserve">  </w:t>
      </w:r>
    </w:p>
    <w:tbl>
      <w:tblPr>
        <w:tblStyle w:val="a6"/>
        <w:tblW w:w="0" w:type="auto"/>
        <w:jc w:val="center"/>
        <w:tblLook w:val="04A0" w:firstRow="1" w:lastRow="0" w:firstColumn="1" w:lastColumn="0" w:noHBand="0" w:noVBand="1"/>
      </w:tblPr>
      <w:tblGrid>
        <w:gridCol w:w="9039"/>
      </w:tblGrid>
      <w:tr w:rsidR="00A030AE" w:rsidRPr="004415A0" w:rsidTr="002F2A8B">
        <w:trPr>
          <w:jc w:val="center"/>
        </w:trPr>
        <w:tc>
          <w:tcPr>
            <w:tcW w:w="9039" w:type="dxa"/>
          </w:tcPr>
          <w:p w:rsidR="00A030AE" w:rsidRPr="004415A0" w:rsidRDefault="00A030AE" w:rsidP="00047837">
            <w:pPr>
              <w:autoSpaceDE w:val="0"/>
              <w:autoSpaceDN w:val="0"/>
              <w:adjustRightInd w:val="0"/>
              <w:rPr>
                <w:rFonts w:ascii="Times New Roman" w:hAnsi="Times New Roman" w:cs="Times New Roman"/>
                <w:b/>
                <w:bCs/>
                <w:i/>
                <w:iCs/>
                <w:sz w:val="28"/>
                <w:szCs w:val="28"/>
              </w:rPr>
            </w:pPr>
            <w:r w:rsidRPr="004415A0">
              <w:rPr>
                <w:rFonts w:ascii="Times New Roman" w:hAnsi="Times New Roman" w:cs="Times New Roman"/>
                <w:b/>
                <w:bCs/>
                <w:i/>
                <w:iCs/>
                <w:sz w:val="28"/>
                <w:szCs w:val="28"/>
              </w:rPr>
              <w:t>Прочитайте текст и выполните задания A28–A30 B1–B8.</w:t>
            </w:r>
          </w:p>
        </w:tc>
      </w:tr>
    </w:tbl>
    <w:p w:rsidR="005F6C43" w:rsidRPr="004415A0" w:rsidRDefault="005F6C43" w:rsidP="005F6C43">
      <w:pPr>
        <w:pStyle w:val="a7"/>
        <w:spacing w:after="0" w:line="240" w:lineRule="auto"/>
        <w:ind w:right="111" w:firstLine="709"/>
        <w:jc w:val="both"/>
        <w:rPr>
          <w:rFonts w:ascii="Times New Roman" w:hAnsi="Times New Roman" w:cs="Times New Roman"/>
          <w:sz w:val="28"/>
          <w:szCs w:val="28"/>
        </w:rPr>
      </w:pPr>
      <w:r w:rsidRPr="004415A0">
        <w:rPr>
          <w:rFonts w:ascii="Times New Roman" w:hAnsi="Times New Roman" w:cs="Times New Roman"/>
          <w:sz w:val="28"/>
          <w:szCs w:val="28"/>
        </w:rPr>
        <w:t>(1)Пустой</w:t>
      </w:r>
      <w:r w:rsidRPr="004415A0">
        <w:rPr>
          <w:rFonts w:ascii="Times New Roman" w:hAnsi="Times New Roman" w:cs="Times New Roman"/>
          <w:spacing w:val="22"/>
          <w:sz w:val="28"/>
          <w:szCs w:val="28"/>
        </w:rPr>
        <w:t xml:space="preserve"> </w:t>
      </w:r>
      <w:r w:rsidRPr="004415A0">
        <w:rPr>
          <w:rFonts w:ascii="Times New Roman" w:hAnsi="Times New Roman" w:cs="Times New Roman"/>
          <w:sz w:val="28"/>
          <w:szCs w:val="28"/>
        </w:rPr>
        <w:t>тратой</w:t>
      </w:r>
      <w:r w:rsidRPr="004415A0">
        <w:rPr>
          <w:rFonts w:ascii="Times New Roman" w:hAnsi="Times New Roman" w:cs="Times New Roman"/>
          <w:spacing w:val="23"/>
          <w:sz w:val="28"/>
          <w:szCs w:val="28"/>
        </w:rPr>
        <w:t xml:space="preserve"> </w:t>
      </w:r>
      <w:r w:rsidRPr="004415A0">
        <w:rPr>
          <w:rFonts w:ascii="Times New Roman" w:hAnsi="Times New Roman" w:cs="Times New Roman"/>
          <w:sz w:val="28"/>
          <w:szCs w:val="28"/>
        </w:rPr>
        <w:t>времени</w:t>
      </w:r>
      <w:r w:rsidRPr="004415A0">
        <w:rPr>
          <w:rFonts w:ascii="Times New Roman" w:hAnsi="Times New Roman" w:cs="Times New Roman"/>
          <w:spacing w:val="23"/>
          <w:sz w:val="28"/>
          <w:szCs w:val="28"/>
        </w:rPr>
        <w:t xml:space="preserve"> </w:t>
      </w:r>
      <w:r w:rsidRPr="004415A0">
        <w:rPr>
          <w:rFonts w:ascii="Times New Roman" w:hAnsi="Times New Roman" w:cs="Times New Roman"/>
          <w:spacing w:val="-1"/>
          <w:sz w:val="28"/>
          <w:szCs w:val="28"/>
        </w:rPr>
        <w:t>являются</w:t>
      </w:r>
      <w:r w:rsidRPr="004415A0">
        <w:rPr>
          <w:rFonts w:ascii="Times New Roman" w:hAnsi="Times New Roman" w:cs="Times New Roman"/>
          <w:spacing w:val="24"/>
          <w:sz w:val="28"/>
          <w:szCs w:val="28"/>
        </w:rPr>
        <w:t xml:space="preserve"> </w:t>
      </w:r>
      <w:r w:rsidRPr="004415A0">
        <w:rPr>
          <w:rFonts w:ascii="Times New Roman" w:hAnsi="Times New Roman" w:cs="Times New Roman"/>
          <w:sz w:val="28"/>
          <w:szCs w:val="28"/>
        </w:rPr>
        <w:t>попытки</w:t>
      </w:r>
      <w:r w:rsidRPr="004415A0">
        <w:rPr>
          <w:rFonts w:ascii="Times New Roman" w:hAnsi="Times New Roman" w:cs="Times New Roman"/>
          <w:spacing w:val="23"/>
          <w:sz w:val="28"/>
          <w:szCs w:val="28"/>
        </w:rPr>
        <w:t xml:space="preserve"> </w:t>
      </w:r>
      <w:r w:rsidRPr="004415A0">
        <w:rPr>
          <w:rFonts w:ascii="Times New Roman" w:hAnsi="Times New Roman" w:cs="Times New Roman"/>
          <w:sz w:val="28"/>
          <w:szCs w:val="28"/>
        </w:rPr>
        <w:t>оценить</w:t>
      </w:r>
      <w:r w:rsidRPr="004415A0">
        <w:rPr>
          <w:rFonts w:ascii="Times New Roman" w:hAnsi="Times New Roman" w:cs="Times New Roman"/>
          <w:spacing w:val="23"/>
          <w:w w:val="101"/>
          <w:sz w:val="28"/>
          <w:szCs w:val="28"/>
        </w:rPr>
        <w:t xml:space="preserve"> </w:t>
      </w:r>
      <w:r w:rsidRPr="004415A0">
        <w:rPr>
          <w:rFonts w:ascii="Times New Roman" w:hAnsi="Times New Roman" w:cs="Times New Roman"/>
          <w:spacing w:val="-1"/>
          <w:sz w:val="28"/>
          <w:szCs w:val="28"/>
        </w:rPr>
        <w:t>взаимоотношения,</w:t>
      </w:r>
      <w:r w:rsidRPr="004415A0">
        <w:rPr>
          <w:rFonts w:ascii="Times New Roman" w:hAnsi="Times New Roman" w:cs="Times New Roman"/>
          <w:spacing w:val="3"/>
          <w:sz w:val="28"/>
          <w:szCs w:val="28"/>
        </w:rPr>
        <w:t xml:space="preserve"> </w:t>
      </w:r>
      <w:r w:rsidRPr="004415A0">
        <w:rPr>
          <w:rFonts w:ascii="Times New Roman" w:hAnsi="Times New Roman" w:cs="Times New Roman"/>
          <w:sz w:val="28"/>
          <w:szCs w:val="28"/>
        </w:rPr>
        <w:t>кропотливо</w:t>
      </w:r>
      <w:r w:rsidRPr="004415A0">
        <w:rPr>
          <w:rFonts w:ascii="Times New Roman" w:hAnsi="Times New Roman" w:cs="Times New Roman"/>
          <w:spacing w:val="4"/>
          <w:sz w:val="28"/>
          <w:szCs w:val="28"/>
        </w:rPr>
        <w:t xml:space="preserve"> </w:t>
      </w:r>
      <w:r w:rsidRPr="004415A0">
        <w:rPr>
          <w:rFonts w:ascii="Times New Roman" w:hAnsi="Times New Roman" w:cs="Times New Roman"/>
          <w:sz w:val="28"/>
          <w:szCs w:val="28"/>
        </w:rPr>
        <w:t>и</w:t>
      </w:r>
      <w:r w:rsidRPr="004415A0">
        <w:rPr>
          <w:rFonts w:ascii="Times New Roman" w:hAnsi="Times New Roman" w:cs="Times New Roman"/>
          <w:spacing w:val="3"/>
          <w:sz w:val="28"/>
          <w:szCs w:val="28"/>
        </w:rPr>
        <w:t xml:space="preserve"> </w:t>
      </w:r>
      <w:r w:rsidRPr="004415A0">
        <w:rPr>
          <w:rFonts w:ascii="Times New Roman" w:hAnsi="Times New Roman" w:cs="Times New Roman"/>
          <w:sz w:val="28"/>
          <w:szCs w:val="28"/>
        </w:rPr>
        <w:t>пристально</w:t>
      </w:r>
      <w:r w:rsidRPr="004415A0">
        <w:rPr>
          <w:rFonts w:ascii="Times New Roman" w:hAnsi="Times New Roman" w:cs="Times New Roman"/>
          <w:spacing w:val="4"/>
          <w:sz w:val="28"/>
          <w:szCs w:val="28"/>
        </w:rPr>
        <w:t xml:space="preserve"> </w:t>
      </w:r>
      <w:r w:rsidRPr="004415A0">
        <w:rPr>
          <w:rFonts w:ascii="Times New Roman" w:hAnsi="Times New Roman" w:cs="Times New Roman"/>
          <w:sz w:val="28"/>
          <w:szCs w:val="28"/>
        </w:rPr>
        <w:t>проанализировать</w:t>
      </w:r>
      <w:r w:rsidRPr="004415A0">
        <w:rPr>
          <w:rFonts w:ascii="Times New Roman" w:hAnsi="Times New Roman" w:cs="Times New Roman"/>
          <w:spacing w:val="3"/>
          <w:sz w:val="28"/>
          <w:szCs w:val="28"/>
        </w:rPr>
        <w:t xml:space="preserve"> </w:t>
      </w:r>
      <w:r w:rsidRPr="004415A0">
        <w:rPr>
          <w:rFonts w:ascii="Times New Roman" w:hAnsi="Times New Roman" w:cs="Times New Roman"/>
          <w:sz w:val="28"/>
          <w:szCs w:val="28"/>
        </w:rPr>
        <w:t>то,</w:t>
      </w:r>
      <w:r w:rsidRPr="004415A0">
        <w:rPr>
          <w:rFonts w:ascii="Times New Roman" w:hAnsi="Times New Roman" w:cs="Times New Roman"/>
          <w:spacing w:val="3"/>
          <w:sz w:val="28"/>
          <w:szCs w:val="28"/>
        </w:rPr>
        <w:t xml:space="preserve"> </w:t>
      </w:r>
      <w:r w:rsidRPr="004415A0">
        <w:rPr>
          <w:rFonts w:ascii="Times New Roman" w:hAnsi="Times New Roman" w:cs="Times New Roman"/>
          <w:sz w:val="28"/>
          <w:szCs w:val="28"/>
        </w:rPr>
        <w:t>что</w:t>
      </w:r>
      <w:r w:rsidRPr="004415A0">
        <w:rPr>
          <w:rFonts w:ascii="Times New Roman" w:hAnsi="Times New Roman" w:cs="Times New Roman"/>
          <w:spacing w:val="3"/>
          <w:sz w:val="28"/>
          <w:szCs w:val="28"/>
        </w:rPr>
        <w:t xml:space="preserve"> </w:t>
      </w:r>
      <w:r w:rsidRPr="004415A0">
        <w:rPr>
          <w:rFonts w:ascii="Times New Roman" w:hAnsi="Times New Roman" w:cs="Times New Roman"/>
          <w:sz w:val="28"/>
          <w:szCs w:val="28"/>
        </w:rPr>
        <w:t>нас</w:t>
      </w:r>
      <w:r w:rsidRPr="004415A0">
        <w:rPr>
          <w:rFonts w:ascii="Times New Roman" w:hAnsi="Times New Roman" w:cs="Times New Roman"/>
          <w:spacing w:val="30"/>
          <w:w w:val="101"/>
          <w:sz w:val="28"/>
          <w:szCs w:val="28"/>
        </w:rPr>
        <w:t xml:space="preserve"> </w:t>
      </w:r>
      <w:r w:rsidRPr="004415A0">
        <w:rPr>
          <w:rFonts w:ascii="Times New Roman" w:hAnsi="Times New Roman" w:cs="Times New Roman"/>
          <w:sz w:val="28"/>
          <w:szCs w:val="28"/>
        </w:rPr>
        <w:t>разъединяет.</w:t>
      </w:r>
      <w:r w:rsidRPr="004415A0">
        <w:rPr>
          <w:rFonts w:ascii="Times New Roman" w:hAnsi="Times New Roman" w:cs="Times New Roman"/>
          <w:spacing w:val="28"/>
          <w:sz w:val="28"/>
          <w:szCs w:val="28"/>
        </w:rPr>
        <w:t xml:space="preserve"> </w:t>
      </w:r>
      <w:r w:rsidRPr="004415A0">
        <w:rPr>
          <w:rFonts w:ascii="Times New Roman" w:hAnsi="Times New Roman" w:cs="Times New Roman"/>
          <w:sz w:val="28"/>
          <w:szCs w:val="28"/>
        </w:rPr>
        <w:t>(2)Основным</w:t>
      </w:r>
      <w:r w:rsidRPr="004415A0">
        <w:rPr>
          <w:rFonts w:ascii="Times New Roman" w:hAnsi="Times New Roman" w:cs="Times New Roman"/>
          <w:spacing w:val="28"/>
          <w:sz w:val="28"/>
          <w:szCs w:val="28"/>
        </w:rPr>
        <w:t xml:space="preserve"> </w:t>
      </w:r>
      <w:r w:rsidRPr="004415A0">
        <w:rPr>
          <w:rFonts w:ascii="Times New Roman" w:hAnsi="Times New Roman" w:cs="Times New Roman"/>
          <w:spacing w:val="-1"/>
          <w:sz w:val="28"/>
          <w:szCs w:val="28"/>
        </w:rPr>
        <w:t>всё-таки</w:t>
      </w:r>
      <w:r w:rsidRPr="004415A0">
        <w:rPr>
          <w:rFonts w:ascii="Times New Roman" w:hAnsi="Times New Roman" w:cs="Times New Roman"/>
          <w:spacing w:val="30"/>
          <w:sz w:val="28"/>
          <w:szCs w:val="28"/>
        </w:rPr>
        <w:t xml:space="preserve"> </w:t>
      </w:r>
      <w:r w:rsidRPr="004415A0">
        <w:rPr>
          <w:rFonts w:ascii="Times New Roman" w:hAnsi="Times New Roman" w:cs="Times New Roman"/>
          <w:spacing w:val="-1"/>
          <w:sz w:val="28"/>
          <w:szCs w:val="28"/>
        </w:rPr>
        <w:t>является</w:t>
      </w:r>
      <w:r w:rsidRPr="004415A0">
        <w:rPr>
          <w:rFonts w:ascii="Times New Roman" w:hAnsi="Times New Roman" w:cs="Times New Roman"/>
          <w:spacing w:val="29"/>
          <w:sz w:val="28"/>
          <w:szCs w:val="28"/>
        </w:rPr>
        <w:t xml:space="preserve"> </w:t>
      </w:r>
      <w:r w:rsidRPr="004415A0">
        <w:rPr>
          <w:rFonts w:ascii="Times New Roman" w:hAnsi="Times New Roman" w:cs="Times New Roman"/>
          <w:sz w:val="28"/>
          <w:szCs w:val="28"/>
        </w:rPr>
        <w:t>другой</w:t>
      </w:r>
      <w:r w:rsidRPr="004415A0">
        <w:rPr>
          <w:rFonts w:ascii="Times New Roman" w:hAnsi="Times New Roman" w:cs="Times New Roman"/>
          <w:spacing w:val="29"/>
          <w:sz w:val="28"/>
          <w:szCs w:val="28"/>
        </w:rPr>
        <w:t xml:space="preserve"> </w:t>
      </w:r>
      <w:r w:rsidRPr="004415A0">
        <w:rPr>
          <w:rFonts w:ascii="Times New Roman" w:hAnsi="Times New Roman" w:cs="Times New Roman"/>
          <w:spacing w:val="-1"/>
          <w:sz w:val="28"/>
          <w:szCs w:val="28"/>
        </w:rPr>
        <w:t>вопрос,</w:t>
      </w:r>
      <w:r w:rsidRPr="004415A0">
        <w:rPr>
          <w:rFonts w:ascii="Times New Roman" w:hAnsi="Times New Roman" w:cs="Times New Roman"/>
          <w:spacing w:val="29"/>
          <w:sz w:val="28"/>
          <w:szCs w:val="28"/>
        </w:rPr>
        <w:t xml:space="preserve"> </w:t>
      </w:r>
      <w:r w:rsidRPr="004415A0">
        <w:rPr>
          <w:rFonts w:ascii="Times New Roman" w:hAnsi="Times New Roman" w:cs="Times New Roman"/>
          <w:sz w:val="28"/>
          <w:szCs w:val="28"/>
        </w:rPr>
        <w:t>на</w:t>
      </w:r>
      <w:r w:rsidRPr="004415A0">
        <w:rPr>
          <w:rFonts w:ascii="Times New Roman" w:hAnsi="Times New Roman" w:cs="Times New Roman"/>
          <w:spacing w:val="29"/>
          <w:sz w:val="28"/>
          <w:szCs w:val="28"/>
        </w:rPr>
        <w:t xml:space="preserve"> </w:t>
      </w:r>
      <w:r w:rsidRPr="004415A0">
        <w:rPr>
          <w:rFonts w:ascii="Times New Roman" w:hAnsi="Times New Roman" w:cs="Times New Roman"/>
          <w:sz w:val="28"/>
          <w:szCs w:val="28"/>
        </w:rPr>
        <w:t>который</w:t>
      </w:r>
      <w:r w:rsidRPr="004415A0">
        <w:rPr>
          <w:rFonts w:ascii="Times New Roman" w:hAnsi="Times New Roman" w:cs="Times New Roman"/>
          <w:spacing w:val="30"/>
          <w:sz w:val="28"/>
          <w:szCs w:val="28"/>
        </w:rPr>
        <w:t xml:space="preserve"> </w:t>
      </w:r>
      <w:r w:rsidRPr="004415A0">
        <w:rPr>
          <w:rFonts w:ascii="Times New Roman" w:hAnsi="Times New Roman" w:cs="Times New Roman"/>
          <w:spacing w:val="-1"/>
          <w:sz w:val="28"/>
          <w:szCs w:val="28"/>
        </w:rPr>
        <w:t>мы</w:t>
      </w:r>
      <w:r w:rsidRPr="004415A0">
        <w:rPr>
          <w:rFonts w:ascii="Times New Roman" w:hAnsi="Times New Roman" w:cs="Times New Roman"/>
          <w:spacing w:val="28"/>
          <w:w w:val="101"/>
          <w:sz w:val="28"/>
          <w:szCs w:val="28"/>
        </w:rPr>
        <w:t xml:space="preserve"> </w:t>
      </w:r>
      <w:r w:rsidRPr="004415A0">
        <w:rPr>
          <w:rFonts w:ascii="Times New Roman" w:hAnsi="Times New Roman" w:cs="Times New Roman"/>
          <w:sz w:val="28"/>
          <w:szCs w:val="28"/>
        </w:rPr>
        <w:t xml:space="preserve">должны </w:t>
      </w:r>
      <w:r w:rsidRPr="004415A0">
        <w:rPr>
          <w:rFonts w:ascii="Times New Roman" w:hAnsi="Times New Roman" w:cs="Times New Roman"/>
          <w:spacing w:val="8"/>
          <w:sz w:val="28"/>
          <w:szCs w:val="28"/>
        </w:rPr>
        <w:t xml:space="preserve"> </w:t>
      </w:r>
      <w:r w:rsidRPr="004415A0">
        <w:rPr>
          <w:rFonts w:ascii="Times New Roman" w:hAnsi="Times New Roman" w:cs="Times New Roman"/>
          <w:sz w:val="28"/>
          <w:szCs w:val="28"/>
        </w:rPr>
        <w:t xml:space="preserve">найти </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 xml:space="preserve">ответ, </w:t>
      </w:r>
      <w:r w:rsidRPr="004415A0">
        <w:rPr>
          <w:rFonts w:ascii="Times New Roman" w:hAnsi="Times New Roman" w:cs="Times New Roman"/>
          <w:spacing w:val="9"/>
          <w:sz w:val="28"/>
          <w:szCs w:val="28"/>
        </w:rPr>
        <w:t xml:space="preserve"> </w:t>
      </w:r>
      <w:r w:rsidRPr="004415A0">
        <w:rPr>
          <w:rFonts w:ascii="Times New Roman" w:hAnsi="Times New Roman" w:cs="Times New Roman"/>
          <w:spacing w:val="-1"/>
          <w:sz w:val="28"/>
          <w:szCs w:val="28"/>
        </w:rPr>
        <w:t>если</w:t>
      </w:r>
      <w:r w:rsidRPr="004415A0">
        <w:rPr>
          <w:rFonts w:ascii="Times New Roman" w:hAnsi="Times New Roman" w:cs="Times New Roman"/>
          <w:sz w:val="28"/>
          <w:szCs w:val="28"/>
        </w:rPr>
        <w:t xml:space="preserve"> </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 xml:space="preserve">хотим </w:t>
      </w:r>
      <w:r w:rsidRPr="004415A0">
        <w:rPr>
          <w:rFonts w:ascii="Times New Roman" w:hAnsi="Times New Roman" w:cs="Times New Roman"/>
          <w:spacing w:val="8"/>
          <w:sz w:val="28"/>
          <w:szCs w:val="28"/>
        </w:rPr>
        <w:t xml:space="preserve"> </w:t>
      </w:r>
      <w:r w:rsidRPr="004415A0">
        <w:rPr>
          <w:rFonts w:ascii="Times New Roman" w:hAnsi="Times New Roman" w:cs="Times New Roman"/>
          <w:sz w:val="28"/>
          <w:szCs w:val="28"/>
        </w:rPr>
        <w:t xml:space="preserve">улучшить </w:t>
      </w:r>
      <w:r w:rsidRPr="004415A0">
        <w:rPr>
          <w:rFonts w:ascii="Times New Roman" w:hAnsi="Times New Roman" w:cs="Times New Roman"/>
          <w:spacing w:val="10"/>
          <w:sz w:val="28"/>
          <w:szCs w:val="28"/>
        </w:rPr>
        <w:t xml:space="preserve"> </w:t>
      </w:r>
      <w:r w:rsidRPr="004415A0">
        <w:rPr>
          <w:rFonts w:ascii="Times New Roman" w:hAnsi="Times New Roman" w:cs="Times New Roman"/>
          <w:sz w:val="28"/>
          <w:szCs w:val="28"/>
        </w:rPr>
        <w:t xml:space="preserve">или </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 xml:space="preserve">спасти </w:t>
      </w:r>
      <w:r w:rsidRPr="004415A0">
        <w:rPr>
          <w:rFonts w:ascii="Times New Roman" w:hAnsi="Times New Roman" w:cs="Times New Roman"/>
          <w:spacing w:val="8"/>
          <w:sz w:val="28"/>
          <w:szCs w:val="28"/>
        </w:rPr>
        <w:t xml:space="preserve"> </w:t>
      </w:r>
      <w:r w:rsidRPr="004415A0">
        <w:rPr>
          <w:rFonts w:ascii="Times New Roman" w:hAnsi="Times New Roman" w:cs="Times New Roman"/>
          <w:spacing w:val="-1"/>
          <w:sz w:val="28"/>
          <w:szCs w:val="28"/>
        </w:rPr>
        <w:t>наши</w:t>
      </w:r>
      <w:r w:rsidRPr="004415A0">
        <w:rPr>
          <w:rFonts w:ascii="Times New Roman" w:hAnsi="Times New Roman" w:cs="Times New Roman"/>
          <w:sz w:val="28"/>
          <w:szCs w:val="28"/>
        </w:rPr>
        <w:t xml:space="preserve"> </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отношения:</w:t>
      </w:r>
    </w:p>
    <w:p w:rsidR="005F6C43" w:rsidRPr="004415A0" w:rsidRDefault="005F6C43" w:rsidP="005F6C43">
      <w:pPr>
        <w:widowControl w:val="0"/>
        <w:spacing w:after="0" w:line="240" w:lineRule="auto"/>
        <w:ind w:firstLine="709"/>
        <w:jc w:val="both"/>
        <w:rPr>
          <w:rFonts w:ascii="Times New Roman" w:eastAsia="Times New Roman" w:hAnsi="Times New Roman" w:cs="Times New Roman"/>
          <w:sz w:val="28"/>
          <w:szCs w:val="28"/>
        </w:rPr>
      </w:pPr>
      <w:r w:rsidRPr="004415A0">
        <w:rPr>
          <w:rFonts w:ascii="Times New Roman" w:eastAsia="Times New Roman" w:hAnsi="Times New Roman" w:cs="Times New Roman"/>
          <w:spacing w:val="-1"/>
          <w:sz w:val="28"/>
          <w:szCs w:val="28"/>
        </w:rPr>
        <w:t>«Что</w:t>
      </w:r>
      <w:r w:rsidRPr="004415A0">
        <w:rPr>
          <w:rFonts w:ascii="Times New Roman" w:eastAsia="Times New Roman" w:hAnsi="Times New Roman" w:cs="Times New Roman"/>
          <w:spacing w:val="9"/>
          <w:sz w:val="28"/>
          <w:szCs w:val="28"/>
        </w:rPr>
        <w:t xml:space="preserve"> </w:t>
      </w:r>
      <w:r w:rsidRPr="004415A0">
        <w:rPr>
          <w:rFonts w:ascii="Times New Roman" w:eastAsia="Times New Roman" w:hAnsi="Times New Roman" w:cs="Times New Roman"/>
          <w:spacing w:val="-1"/>
          <w:sz w:val="28"/>
          <w:szCs w:val="28"/>
        </w:rPr>
        <w:t>нас</w:t>
      </w:r>
      <w:r w:rsidRPr="004415A0">
        <w:rPr>
          <w:rFonts w:ascii="Times New Roman" w:eastAsia="Times New Roman" w:hAnsi="Times New Roman" w:cs="Times New Roman"/>
          <w:spacing w:val="10"/>
          <w:sz w:val="28"/>
          <w:szCs w:val="28"/>
        </w:rPr>
        <w:t xml:space="preserve"> </w:t>
      </w:r>
      <w:r w:rsidRPr="004415A0">
        <w:rPr>
          <w:rFonts w:ascii="Times New Roman" w:eastAsia="Times New Roman" w:hAnsi="Times New Roman" w:cs="Times New Roman"/>
          <w:spacing w:val="-1"/>
          <w:sz w:val="28"/>
          <w:szCs w:val="28"/>
        </w:rPr>
        <w:t>объединяет?».</w:t>
      </w:r>
    </w:p>
    <w:p w:rsidR="005F6C43" w:rsidRPr="004415A0" w:rsidRDefault="005F6C43" w:rsidP="005F6C43">
      <w:pPr>
        <w:widowControl w:val="0"/>
        <w:spacing w:after="0" w:line="240" w:lineRule="auto"/>
        <w:ind w:right="111" w:firstLine="709"/>
        <w:jc w:val="both"/>
        <w:rPr>
          <w:rFonts w:ascii="Times New Roman" w:eastAsia="Times New Roman" w:hAnsi="Times New Roman" w:cs="Times New Roman"/>
          <w:sz w:val="28"/>
          <w:szCs w:val="28"/>
        </w:rPr>
      </w:pPr>
      <w:r w:rsidRPr="004415A0">
        <w:rPr>
          <w:rFonts w:ascii="Times New Roman" w:eastAsia="Times New Roman" w:hAnsi="Times New Roman" w:cs="Times New Roman"/>
          <w:spacing w:val="-1"/>
          <w:sz w:val="28"/>
          <w:szCs w:val="28"/>
        </w:rPr>
        <w:t>(3)Мудрые</w:t>
      </w:r>
      <w:r w:rsidRPr="004415A0">
        <w:rPr>
          <w:rFonts w:ascii="Times New Roman" w:eastAsia="Times New Roman" w:hAnsi="Times New Roman" w:cs="Times New Roman"/>
          <w:spacing w:val="24"/>
          <w:sz w:val="28"/>
          <w:szCs w:val="28"/>
        </w:rPr>
        <w:t xml:space="preserve"> </w:t>
      </w:r>
      <w:r w:rsidRPr="004415A0">
        <w:rPr>
          <w:rFonts w:ascii="Times New Roman" w:eastAsia="Times New Roman" w:hAnsi="Times New Roman" w:cs="Times New Roman"/>
          <w:spacing w:val="-1"/>
          <w:sz w:val="28"/>
          <w:szCs w:val="28"/>
        </w:rPr>
        <w:t>справедливо</w:t>
      </w:r>
      <w:r w:rsidRPr="004415A0">
        <w:rPr>
          <w:rFonts w:ascii="Times New Roman" w:eastAsia="Times New Roman" w:hAnsi="Times New Roman" w:cs="Times New Roman"/>
          <w:spacing w:val="25"/>
          <w:sz w:val="28"/>
          <w:szCs w:val="28"/>
        </w:rPr>
        <w:t xml:space="preserve"> </w:t>
      </w:r>
      <w:r w:rsidRPr="004415A0">
        <w:rPr>
          <w:rFonts w:ascii="Times New Roman" w:eastAsia="Times New Roman" w:hAnsi="Times New Roman" w:cs="Times New Roman"/>
          <w:spacing w:val="-1"/>
          <w:sz w:val="28"/>
          <w:szCs w:val="28"/>
        </w:rPr>
        <w:t>говорили,</w:t>
      </w:r>
      <w:r w:rsidRPr="004415A0">
        <w:rPr>
          <w:rFonts w:ascii="Times New Roman" w:eastAsia="Times New Roman" w:hAnsi="Times New Roman" w:cs="Times New Roman"/>
          <w:spacing w:val="25"/>
          <w:sz w:val="28"/>
          <w:szCs w:val="28"/>
        </w:rPr>
        <w:t xml:space="preserve"> </w:t>
      </w:r>
      <w:r w:rsidRPr="004415A0">
        <w:rPr>
          <w:rFonts w:ascii="Times New Roman" w:eastAsia="Times New Roman" w:hAnsi="Times New Roman" w:cs="Times New Roman"/>
          <w:sz w:val="28"/>
          <w:szCs w:val="28"/>
        </w:rPr>
        <w:t>что</w:t>
      </w:r>
      <w:r w:rsidRPr="004415A0">
        <w:rPr>
          <w:rFonts w:ascii="Times New Roman" w:eastAsia="Times New Roman" w:hAnsi="Times New Roman" w:cs="Times New Roman"/>
          <w:spacing w:val="24"/>
          <w:sz w:val="28"/>
          <w:szCs w:val="28"/>
        </w:rPr>
        <w:t xml:space="preserve"> </w:t>
      </w:r>
      <w:r w:rsidRPr="004415A0">
        <w:rPr>
          <w:rFonts w:ascii="Times New Roman" w:eastAsia="Times New Roman" w:hAnsi="Times New Roman" w:cs="Times New Roman"/>
          <w:spacing w:val="-1"/>
          <w:sz w:val="28"/>
          <w:szCs w:val="28"/>
        </w:rPr>
        <w:t>наши</w:t>
      </w:r>
      <w:r w:rsidRPr="004415A0">
        <w:rPr>
          <w:rFonts w:ascii="Times New Roman" w:eastAsia="Times New Roman" w:hAnsi="Times New Roman" w:cs="Times New Roman"/>
          <w:spacing w:val="25"/>
          <w:sz w:val="28"/>
          <w:szCs w:val="28"/>
        </w:rPr>
        <w:t xml:space="preserve"> </w:t>
      </w:r>
      <w:r w:rsidRPr="004415A0">
        <w:rPr>
          <w:rFonts w:ascii="Times New Roman" w:eastAsia="Times New Roman" w:hAnsi="Times New Roman" w:cs="Times New Roman"/>
          <w:sz w:val="28"/>
          <w:szCs w:val="28"/>
        </w:rPr>
        <w:t>отношения</w:t>
      </w:r>
      <w:r w:rsidRPr="004415A0">
        <w:rPr>
          <w:rFonts w:ascii="Times New Roman" w:eastAsia="Times New Roman" w:hAnsi="Times New Roman" w:cs="Times New Roman"/>
          <w:spacing w:val="25"/>
          <w:sz w:val="28"/>
          <w:szCs w:val="28"/>
        </w:rPr>
        <w:t xml:space="preserve"> </w:t>
      </w:r>
      <w:r w:rsidRPr="004415A0">
        <w:rPr>
          <w:rFonts w:ascii="Times New Roman" w:eastAsia="Times New Roman" w:hAnsi="Times New Roman" w:cs="Times New Roman"/>
          <w:sz w:val="28"/>
          <w:szCs w:val="28"/>
        </w:rPr>
        <w:t>с</w:t>
      </w:r>
      <w:r w:rsidRPr="004415A0">
        <w:rPr>
          <w:rFonts w:ascii="Times New Roman" w:eastAsia="Times New Roman" w:hAnsi="Times New Roman" w:cs="Times New Roman"/>
          <w:spacing w:val="24"/>
          <w:sz w:val="28"/>
          <w:szCs w:val="28"/>
        </w:rPr>
        <w:t xml:space="preserve"> </w:t>
      </w:r>
      <w:r w:rsidRPr="004415A0">
        <w:rPr>
          <w:rFonts w:ascii="Times New Roman" w:eastAsia="Times New Roman" w:hAnsi="Times New Roman" w:cs="Times New Roman"/>
          <w:sz w:val="28"/>
          <w:szCs w:val="28"/>
        </w:rPr>
        <w:t>другими</w:t>
      </w:r>
      <w:r w:rsidRPr="004415A0">
        <w:rPr>
          <w:rFonts w:ascii="Times New Roman" w:eastAsia="Times New Roman" w:hAnsi="Times New Roman" w:cs="Times New Roman"/>
          <w:spacing w:val="47"/>
          <w:w w:val="101"/>
          <w:sz w:val="28"/>
          <w:szCs w:val="28"/>
        </w:rPr>
        <w:t xml:space="preserve"> </w:t>
      </w:r>
      <w:r w:rsidRPr="004415A0">
        <w:rPr>
          <w:rFonts w:ascii="Times New Roman" w:eastAsia="Times New Roman" w:hAnsi="Times New Roman" w:cs="Times New Roman"/>
          <w:sz w:val="28"/>
          <w:szCs w:val="28"/>
        </w:rPr>
        <w:t>людьми</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z w:val="28"/>
          <w:szCs w:val="28"/>
        </w:rPr>
        <w:t>будут</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pacing w:val="-1"/>
          <w:sz w:val="28"/>
          <w:szCs w:val="28"/>
        </w:rPr>
        <w:t>длиться</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столько</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pacing w:val="-1"/>
          <w:sz w:val="28"/>
          <w:szCs w:val="28"/>
        </w:rPr>
        <w:t>же,</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сколько</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будет</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существовать</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z w:val="28"/>
          <w:szCs w:val="28"/>
        </w:rPr>
        <w:t>то,</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что</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pacing w:val="-1"/>
          <w:sz w:val="28"/>
          <w:szCs w:val="28"/>
        </w:rPr>
        <w:t>нас</w:t>
      </w:r>
      <w:r w:rsidRPr="004415A0">
        <w:rPr>
          <w:rFonts w:ascii="Times New Roman" w:eastAsia="Times New Roman" w:hAnsi="Times New Roman" w:cs="Times New Roman"/>
          <w:spacing w:val="28"/>
          <w:w w:val="101"/>
          <w:sz w:val="28"/>
          <w:szCs w:val="28"/>
        </w:rPr>
        <w:t xml:space="preserve"> </w:t>
      </w:r>
      <w:r w:rsidRPr="004415A0">
        <w:rPr>
          <w:rFonts w:ascii="Times New Roman" w:eastAsia="Times New Roman" w:hAnsi="Times New Roman" w:cs="Times New Roman"/>
          <w:sz w:val="28"/>
          <w:szCs w:val="28"/>
        </w:rPr>
        <w:t>объединяет.</w:t>
      </w:r>
      <w:r w:rsidRPr="004415A0">
        <w:rPr>
          <w:rFonts w:ascii="Times New Roman" w:eastAsia="Times New Roman" w:hAnsi="Times New Roman" w:cs="Times New Roman"/>
          <w:spacing w:val="42"/>
          <w:sz w:val="28"/>
          <w:szCs w:val="28"/>
        </w:rPr>
        <w:t xml:space="preserve"> </w:t>
      </w:r>
      <w:r w:rsidRPr="004415A0">
        <w:rPr>
          <w:rFonts w:ascii="Times New Roman" w:eastAsia="Times New Roman" w:hAnsi="Times New Roman" w:cs="Times New Roman"/>
          <w:spacing w:val="-1"/>
          <w:sz w:val="28"/>
          <w:szCs w:val="28"/>
        </w:rPr>
        <w:t>(4)Если</w:t>
      </w:r>
      <w:r w:rsidRPr="004415A0">
        <w:rPr>
          <w:rFonts w:ascii="Times New Roman" w:eastAsia="Times New Roman" w:hAnsi="Times New Roman" w:cs="Times New Roman"/>
          <w:spacing w:val="42"/>
          <w:sz w:val="28"/>
          <w:szCs w:val="28"/>
        </w:rPr>
        <w:t xml:space="preserve"> </w:t>
      </w:r>
      <w:r w:rsidRPr="004415A0">
        <w:rPr>
          <w:rFonts w:ascii="Times New Roman" w:eastAsia="Times New Roman" w:hAnsi="Times New Roman" w:cs="Times New Roman"/>
          <w:sz w:val="28"/>
          <w:szCs w:val="28"/>
        </w:rPr>
        <w:t>нас</w:t>
      </w:r>
      <w:r w:rsidRPr="004415A0">
        <w:rPr>
          <w:rFonts w:ascii="Times New Roman" w:eastAsia="Times New Roman" w:hAnsi="Times New Roman" w:cs="Times New Roman"/>
          <w:spacing w:val="42"/>
          <w:sz w:val="28"/>
          <w:szCs w:val="28"/>
        </w:rPr>
        <w:t xml:space="preserve"> </w:t>
      </w:r>
      <w:r w:rsidRPr="004415A0">
        <w:rPr>
          <w:rFonts w:ascii="Times New Roman" w:eastAsia="Times New Roman" w:hAnsi="Times New Roman" w:cs="Times New Roman"/>
          <w:sz w:val="28"/>
          <w:szCs w:val="28"/>
        </w:rPr>
        <w:t>связывают</w:t>
      </w:r>
      <w:r w:rsidRPr="004415A0">
        <w:rPr>
          <w:rFonts w:ascii="Times New Roman" w:eastAsia="Times New Roman" w:hAnsi="Times New Roman" w:cs="Times New Roman"/>
          <w:spacing w:val="42"/>
          <w:sz w:val="28"/>
          <w:szCs w:val="28"/>
        </w:rPr>
        <w:t xml:space="preserve"> </w:t>
      </w:r>
      <w:r w:rsidRPr="004415A0">
        <w:rPr>
          <w:rFonts w:ascii="Times New Roman" w:eastAsia="Times New Roman" w:hAnsi="Times New Roman" w:cs="Times New Roman"/>
          <w:spacing w:val="-1"/>
          <w:sz w:val="28"/>
          <w:szCs w:val="28"/>
        </w:rPr>
        <w:t>дом,</w:t>
      </w:r>
      <w:r w:rsidRPr="004415A0">
        <w:rPr>
          <w:rFonts w:ascii="Times New Roman" w:eastAsia="Times New Roman" w:hAnsi="Times New Roman" w:cs="Times New Roman"/>
          <w:spacing w:val="42"/>
          <w:sz w:val="28"/>
          <w:szCs w:val="28"/>
        </w:rPr>
        <w:t xml:space="preserve"> </w:t>
      </w:r>
      <w:r w:rsidRPr="004415A0">
        <w:rPr>
          <w:rFonts w:ascii="Times New Roman" w:eastAsia="Times New Roman" w:hAnsi="Times New Roman" w:cs="Times New Roman"/>
          <w:sz w:val="28"/>
          <w:szCs w:val="28"/>
        </w:rPr>
        <w:t>дача,</w:t>
      </w:r>
      <w:r w:rsidRPr="004415A0">
        <w:rPr>
          <w:rFonts w:ascii="Times New Roman" w:eastAsia="Times New Roman" w:hAnsi="Times New Roman" w:cs="Times New Roman"/>
          <w:spacing w:val="43"/>
          <w:sz w:val="28"/>
          <w:szCs w:val="28"/>
        </w:rPr>
        <w:t xml:space="preserve"> </w:t>
      </w:r>
      <w:r w:rsidRPr="004415A0">
        <w:rPr>
          <w:rFonts w:ascii="Times New Roman" w:eastAsia="Times New Roman" w:hAnsi="Times New Roman" w:cs="Times New Roman"/>
          <w:sz w:val="28"/>
          <w:szCs w:val="28"/>
        </w:rPr>
        <w:t>деньги,</w:t>
      </w:r>
      <w:r w:rsidRPr="004415A0">
        <w:rPr>
          <w:rFonts w:ascii="Times New Roman" w:eastAsia="Times New Roman" w:hAnsi="Times New Roman" w:cs="Times New Roman"/>
          <w:spacing w:val="43"/>
          <w:sz w:val="28"/>
          <w:szCs w:val="28"/>
        </w:rPr>
        <w:t xml:space="preserve"> </w:t>
      </w:r>
      <w:r w:rsidRPr="004415A0">
        <w:rPr>
          <w:rFonts w:ascii="Times New Roman" w:eastAsia="Times New Roman" w:hAnsi="Times New Roman" w:cs="Times New Roman"/>
          <w:spacing w:val="-1"/>
          <w:sz w:val="28"/>
          <w:szCs w:val="28"/>
        </w:rPr>
        <w:t>внешняя</w:t>
      </w:r>
      <w:r w:rsidRPr="004415A0">
        <w:rPr>
          <w:rFonts w:ascii="Times New Roman" w:eastAsia="Times New Roman" w:hAnsi="Times New Roman" w:cs="Times New Roman"/>
          <w:spacing w:val="29"/>
          <w:w w:val="101"/>
          <w:sz w:val="28"/>
          <w:szCs w:val="28"/>
        </w:rPr>
        <w:t xml:space="preserve"> </w:t>
      </w:r>
      <w:r w:rsidRPr="004415A0">
        <w:rPr>
          <w:rFonts w:ascii="Times New Roman" w:eastAsia="Times New Roman" w:hAnsi="Times New Roman" w:cs="Times New Roman"/>
          <w:sz w:val="28"/>
          <w:szCs w:val="28"/>
        </w:rPr>
        <w:t>привлекательность</w:t>
      </w:r>
      <w:r w:rsidRPr="004415A0">
        <w:rPr>
          <w:rFonts w:ascii="Times New Roman" w:eastAsia="Times New Roman" w:hAnsi="Times New Roman" w:cs="Times New Roman"/>
          <w:spacing w:val="20"/>
          <w:sz w:val="28"/>
          <w:szCs w:val="28"/>
        </w:rPr>
        <w:t xml:space="preserve"> </w:t>
      </w:r>
      <w:r w:rsidRPr="004415A0">
        <w:rPr>
          <w:rFonts w:ascii="Times New Roman" w:eastAsia="Times New Roman" w:hAnsi="Times New Roman" w:cs="Times New Roman"/>
          <w:sz w:val="28"/>
          <w:szCs w:val="28"/>
        </w:rPr>
        <w:t>или</w:t>
      </w:r>
      <w:r w:rsidRPr="004415A0">
        <w:rPr>
          <w:rFonts w:ascii="Times New Roman" w:eastAsia="Times New Roman" w:hAnsi="Times New Roman" w:cs="Times New Roman"/>
          <w:spacing w:val="21"/>
          <w:sz w:val="28"/>
          <w:szCs w:val="28"/>
        </w:rPr>
        <w:t xml:space="preserve"> </w:t>
      </w:r>
      <w:r w:rsidRPr="004415A0">
        <w:rPr>
          <w:rFonts w:ascii="Times New Roman" w:eastAsia="Times New Roman" w:hAnsi="Times New Roman" w:cs="Times New Roman"/>
          <w:sz w:val="28"/>
          <w:szCs w:val="28"/>
        </w:rPr>
        <w:t>любые</w:t>
      </w:r>
      <w:r w:rsidRPr="004415A0">
        <w:rPr>
          <w:rFonts w:ascii="Times New Roman" w:eastAsia="Times New Roman" w:hAnsi="Times New Roman" w:cs="Times New Roman"/>
          <w:spacing w:val="20"/>
          <w:sz w:val="28"/>
          <w:szCs w:val="28"/>
        </w:rPr>
        <w:t xml:space="preserve"> </w:t>
      </w:r>
      <w:r w:rsidRPr="004415A0">
        <w:rPr>
          <w:rFonts w:ascii="Times New Roman" w:eastAsia="Times New Roman" w:hAnsi="Times New Roman" w:cs="Times New Roman"/>
          <w:sz w:val="28"/>
          <w:szCs w:val="28"/>
        </w:rPr>
        <w:t>другие</w:t>
      </w:r>
      <w:r w:rsidRPr="004415A0">
        <w:rPr>
          <w:rFonts w:ascii="Times New Roman" w:eastAsia="Times New Roman" w:hAnsi="Times New Roman" w:cs="Times New Roman"/>
          <w:spacing w:val="19"/>
          <w:sz w:val="28"/>
          <w:szCs w:val="28"/>
        </w:rPr>
        <w:t xml:space="preserve"> </w:t>
      </w:r>
      <w:r w:rsidRPr="004415A0">
        <w:rPr>
          <w:rFonts w:ascii="Times New Roman" w:eastAsia="Times New Roman" w:hAnsi="Times New Roman" w:cs="Times New Roman"/>
          <w:sz w:val="28"/>
          <w:szCs w:val="28"/>
        </w:rPr>
        <w:t>краткосрочные</w:t>
      </w:r>
      <w:r w:rsidRPr="004415A0">
        <w:rPr>
          <w:rFonts w:ascii="Times New Roman" w:eastAsia="Times New Roman" w:hAnsi="Times New Roman" w:cs="Times New Roman"/>
          <w:spacing w:val="20"/>
          <w:sz w:val="28"/>
          <w:szCs w:val="28"/>
        </w:rPr>
        <w:t xml:space="preserve"> </w:t>
      </w:r>
      <w:r w:rsidRPr="004415A0">
        <w:rPr>
          <w:rFonts w:ascii="Times New Roman" w:eastAsia="Times New Roman" w:hAnsi="Times New Roman" w:cs="Times New Roman"/>
          <w:sz w:val="28"/>
          <w:szCs w:val="28"/>
        </w:rPr>
        <w:t>вещи,</w:t>
      </w:r>
      <w:r w:rsidRPr="004415A0">
        <w:rPr>
          <w:rFonts w:ascii="Times New Roman" w:eastAsia="Times New Roman" w:hAnsi="Times New Roman" w:cs="Times New Roman"/>
          <w:spacing w:val="20"/>
          <w:sz w:val="28"/>
          <w:szCs w:val="28"/>
        </w:rPr>
        <w:t xml:space="preserve"> </w:t>
      </w:r>
      <w:r w:rsidRPr="004415A0">
        <w:rPr>
          <w:rFonts w:ascii="Times New Roman" w:eastAsia="Times New Roman" w:hAnsi="Times New Roman" w:cs="Times New Roman"/>
          <w:sz w:val="28"/>
          <w:szCs w:val="28"/>
        </w:rPr>
        <w:t>которые</w:t>
      </w:r>
      <w:r w:rsidRPr="004415A0">
        <w:rPr>
          <w:rFonts w:ascii="Times New Roman" w:eastAsia="Times New Roman" w:hAnsi="Times New Roman" w:cs="Times New Roman"/>
          <w:spacing w:val="19"/>
          <w:sz w:val="28"/>
          <w:szCs w:val="28"/>
        </w:rPr>
        <w:t xml:space="preserve"> </w:t>
      </w:r>
      <w:r w:rsidRPr="004415A0">
        <w:rPr>
          <w:rFonts w:ascii="Times New Roman" w:eastAsia="Times New Roman" w:hAnsi="Times New Roman" w:cs="Times New Roman"/>
          <w:sz w:val="28"/>
          <w:szCs w:val="28"/>
        </w:rPr>
        <w:t>сегодня</w:t>
      </w:r>
      <w:r w:rsidRPr="004415A0">
        <w:rPr>
          <w:rFonts w:ascii="Times New Roman" w:eastAsia="Times New Roman" w:hAnsi="Times New Roman" w:cs="Times New Roman"/>
          <w:w w:val="101"/>
          <w:sz w:val="28"/>
          <w:szCs w:val="28"/>
        </w:rPr>
        <w:t xml:space="preserve"> </w:t>
      </w:r>
      <w:r w:rsidRPr="004415A0">
        <w:rPr>
          <w:rFonts w:ascii="Times New Roman" w:eastAsia="Times New Roman" w:hAnsi="Times New Roman" w:cs="Times New Roman"/>
          <w:spacing w:val="-1"/>
          <w:sz w:val="28"/>
          <w:szCs w:val="28"/>
        </w:rPr>
        <w:t>есть,</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а</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pacing w:val="-1"/>
          <w:sz w:val="28"/>
          <w:szCs w:val="28"/>
        </w:rPr>
        <w:t>завтра</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z w:val="28"/>
          <w:szCs w:val="28"/>
        </w:rPr>
        <w:t>нет,</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z w:val="28"/>
          <w:szCs w:val="28"/>
        </w:rPr>
        <w:t>то</w:t>
      </w:r>
      <w:r w:rsidRPr="004415A0">
        <w:rPr>
          <w:rFonts w:ascii="Times New Roman" w:eastAsia="Times New Roman" w:hAnsi="Times New Roman" w:cs="Times New Roman"/>
          <w:spacing w:val="34"/>
          <w:sz w:val="28"/>
          <w:szCs w:val="28"/>
        </w:rPr>
        <w:t xml:space="preserve"> </w:t>
      </w:r>
      <w:r w:rsidRPr="004415A0">
        <w:rPr>
          <w:rFonts w:ascii="Times New Roman" w:eastAsia="Times New Roman" w:hAnsi="Times New Roman" w:cs="Times New Roman"/>
          <w:sz w:val="28"/>
          <w:szCs w:val="28"/>
        </w:rPr>
        <w:t>с</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первыми</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же</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проблемами</w:t>
      </w:r>
      <w:r w:rsidRPr="004415A0">
        <w:rPr>
          <w:rFonts w:ascii="Times New Roman" w:eastAsia="Times New Roman" w:hAnsi="Times New Roman" w:cs="Times New Roman"/>
          <w:spacing w:val="34"/>
          <w:sz w:val="28"/>
          <w:szCs w:val="28"/>
        </w:rPr>
        <w:t xml:space="preserve"> </w:t>
      </w:r>
      <w:r w:rsidRPr="004415A0">
        <w:rPr>
          <w:rFonts w:ascii="Times New Roman" w:eastAsia="Times New Roman" w:hAnsi="Times New Roman" w:cs="Times New Roman"/>
          <w:sz w:val="28"/>
          <w:szCs w:val="28"/>
        </w:rPr>
        <w:t>в</w:t>
      </w:r>
      <w:r w:rsidRPr="004415A0">
        <w:rPr>
          <w:rFonts w:ascii="Times New Roman" w:eastAsia="Times New Roman" w:hAnsi="Times New Roman" w:cs="Times New Roman"/>
          <w:spacing w:val="34"/>
          <w:sz w:val="28"/>
          <w:szCs w:val="28"/>
        </w:rPr>
        <w:t xml:space="preserve"> </w:t>
      </w:r>
      <w:r w:rsidRPr="004415A0">
        <w:rPr>
          <w:rFonts w:ascii="Times New Roman" w:eastAsia="Times New Roman" w:hAnsi="Times New Roman" w:cs="Times New Roman"/>
          <w:sz w:val="28"/>
          <w:szCs w:val="28"/>
        </w:rPr>
        <w:t>этой</w:t>
      </w:r>
      <w:r w:rsidRPr="004415A0">
        <w:rPr>
          <w:rFonts w:ascii="Times New Roman" w:eastAsia="Times New Roman" w:hAnsi="Times New Roman" w:cs="Times New Roman"/>
          <w:spacing w:val="32"/>
          <w:sz w:val="28"/>
          <w:szCs w:val="28"/>
        </w:rPr>
        <w:t xml:space="preserve"> </w:t>
      </w:r>
      <w:r w:rsidRPr="004415A0">
        <w:rPr>
          <w:rFonts w:ascii="Times New Roman" w:eastAsia="Times New Roman" w:hAnsi="Times New Roman" w:cs="Times New Roman"/>
          <w:spacing w:val="-1"/>
          <w:sz w:val="28"/>
          <w:szCs w:val="28"/>
        </w:rPr>
        <w:t>сфере</w:t>
      </w:r>
      <w:r w:rsidRPr="004415A0">
        <w:rPr>
          <w:rFonts w:ascii="Times New Roman" w:eastAsia="Times New Roman" w:hAnsi="Times New Roman" w:cs="Times New Roman"/>
          <w:spacing w:val="33"/>
          <w:sz w:val="28"/>
          <w:szCs w:val="28"/>
        </w:rPr>
        <w:t xml:space="preserve"> </w:t>
      </w:r>
      <w:r w:rsidRPr="004415A0">
        <w:rPr>
          <w:rFonts w:ascii="Times New Roman" w:eastAsia="Times New Roman" w:hAnsi="Times New Roman" w:cs="Times New Roman"/>
          <w:sz w:val="28"/>
          <w:szCs w:val="28"/>
        </w:rPr>
        <w:t>будут</w:t>
      </w:r>
      <w:r w:rsidRPr="004415A0">
        <w:rPr>
          <w:rFonts w:ascii="Times New Roman" w:eastAsia="Times New Roman" w:hAnsi="Times New Roman" w:cs="Times New Roman"/>
          <w:spacing w:val="21"/>
          <w:w w:val="101"/>
          <w:sz w:val="28"/>
          <w:szCs w:val="28"/>
        </w:rPr>
        <w:t xml:space="preserve"> </w:t>
      </w:r>
      <w:r w:rsidRPr="004415A0">
        <w:rPr>
          <w:rFonts w:ascii="Times New Roman" w:eastAsia="Times New Roman" w:hAnsi="Times New Roman" w:cs="Times New Roman"/>
          <w:sz w:val="28"/>
          <w:szCs w:val="28"/>
        </w:rPr>
        <w:t>поставлены</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под</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угрозу</w:t>
      </w:r>
      <w:r w:rsidRPr="004415A0">
        <w:rPr>
          <w:rFonts w:ascii="Times New Roman" w:eastAsia="Times New Roman" w:hAnsi="Times New Roman" w:cs="Times New Roman"/>
          <w:spacing w:val="14"/>
          <w:sz w:val="28"/>
          <w:szCs w:val="28"/>
        </w:rPr>
        <w:t xml:space="preserve"> </w:t>
      </w:r>
      <w:r w:rsidRPr="004415A0">
        <w:rPr>
          <w:rFonts w:ascii="Times New Roman" w:eastAsia="Times New Roman" w:hAnsi="Times New Roman" w:cs="Times New Roman"/>
          <w:sz w:val="28"/>
          <w:szCs w:val="28"/>
        </w:rPr>
        <w:t>и</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наши</w:t>
      </w:r>
      <w:r w:rsidRPr="004415A0">
        <w:rPr>
          <w:rFonts w:ascii="Times New Roman" w:eastAsia="Times New Roman" w:hAnsi="Times New Roman" w:cs="Times New Roman"/>
          <w:spacing w:val="14"/>
          <w:sz w:val="28"/>
          <w:szCs w:val="28"/>
        </w:rPr>
        <w:t xml:space="preserve"> </w:t>
      </w:r>
      <w:r w:rsidRPr="004415A0">
        <w:rPr>
          <w:rFonts w:ascii="Times New Roman" w:eastAsia="Times New Roman" w:hAnsi="Times New Roman" w:cs="Times New Roman"/>
          <w:sz w:val="28"/>
          <w:szCs w:val="28"/>
        </w:rPr>
        <w:t>взаимоотношения.</w:t>
      </w:r>
      <w:r w:rsidRPr="004415A0">
        <w:rPr>
          <w:rFonts w:ascii="Times New Roman" w:eastAsia="Times New Roman" w:hAnsi="Times New Roman" w:cs="Times New Roman"/>
          <w:spacing w:val="14"/>
          <w:sz w:val="28"/>
          <w:szCs w:val="28"/>
        </w:rPr>
        <w:t xml:space="preserve"> </w:t>
      </w:r>
      <w:r w:rsidRPr="004415A0">
        <w:rPr>
          <w:rFonts w:ascii="Times New Roman" w:eastAsia="Times New Roman" w:hAnsi="Times New Roman" w:cs="Times New Roman"/>
          <w:spacing w:val="-1"/>
          <w:sz w:val="28"/>
          <w:szCs w:val="28"/>
        </w:rPr>
        <w:t>(5)Связи,</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в</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которых</w:t>
      </w:r>
      <w:r w:rsidRPr="004415A0">
        <w:rPr>
          <w:rFonts w:ascii="Times New Roman" w:eastAsia="Times New Roman" w:hAnsi="Times New Roman" w:cs="Times New Roman"/>
          <w:spacing w:val="14"/>
          <w:sz w:val="28"/>
          <w:szCs w:val="28"/>
        </w:rPr>
        <w:t xml:space="preserve"> </w:t>
      </w:r>
      <w:r w:rsidRPr="004415A0">
        <w:rPr>
          <w:rFonts w:ascii="Times New Roman" w:eastAsia="Times New Roman" w:hAnsi="Times New Roman" w:cs="Times New Roman"/>
          <w:spacing w:val="-1"/>
          <w:sz w:val="28"/>
          <w:szCs w:val="28"/>
        </w:rPr>
        <w:t>людей</w:t>
      </w:r>
      <w:r w:rsidRPr="004415A0">
        <w:rPr>
          <w:rFonts w:ascii="Times New Roman" w:eastAsia="Times New Roman" w:hAnsi="Times New Roman" w:cs="Times New Roman"/>
          <w:spacing w:val="26"/>
          <w:w w:val="101"/>
          <w:sz w:val="28"/>
          <w:szCs w:val="28"/>
        </w:rPr>
        <w:t xml:space="preserve"> </w:t>
      </w:r>
      <w:r w:rsidRPr="004415A0">
        <w:rPr>
          <w:rFonts w:ascii="Times New Roman" w:eastAsia="Times New Roman" w:hAnsi="Times New Roman" w:cs="Times New Roman"/>
          <w:sz w:val="28"/>
          <w:szCs w:val="28"/>
        </w:rPr>
        <w:t>уже</w:t>
      </w:r>
      <w:r w:rsidRPr="004415A0">
        <w:rPr>
          <w:rFonts w:ascii="Times New Roman" w:eastAsia="Times New Roman" w:hAnsi="Times New Roman" w:cs="Times New Roman"/>
          <w:spacing w:val="12"/>
          <w:sz w:val="28"/>
          <w:szCs w:val="28"/>
        </w:rPr>
        <w:t xml:space="preserve"> </w:t>
      </w:r>
      <w:r w:rsidRPr="004415A0">
        <w:rPr>
          <w:rFonts w:ascii="Times New Roman" w:eastAsia="Times New Roman" w:hAnsi="Times New Roman" w:cs="Times New Roman"/>
          <w:sz w:val="28"/>
          <w:szCs w:val="28"/>
        </w:rPr>
        <w:t>ничего</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не</w:t>
      </w:r>
      <w:r w:rsidRPr="004415A0">
        <w:rPr>
          <w:rFonts w:ascii="Times New Roman" w:eastAsia="Times New Roman" w:hAnsi="Times New Roman" w:cs="Times New Roman"/>
          <w:spacing w:val="12"/>
          <w:sz w:val="28"/>
          <w:szCs w:val="28"/>
        </w:rPr>
        <w:t xml:space="preserve"> </w:t>
      </w:r>
      <w:r w:rsidRPr="004415A0">
        <w:rPr>
          <w:rFonts w:ascii="Times New Roman" w:eastAsia="Times New Roman" w:hAnsi="Times New Roman" w:cs="Times New Roman"/>
          <w:sz w:val="28"/>
          <w:szCs w:val="28"/>
        </w:rPr>
        <w:t>объединяет,</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похожи</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на</w:t>
      </w:r>
      <w:r w:rsidRPr="004415A0">
        <w:rPr>
          <w:rFonts w:ascii="Times New Roman" w:eastAsia="Times New Roman" w:hAnsi="Times New Roman" w:cs="Times New Roman"/>
          <w:spacing w:val="11"/>
          <w:sz w:val="28"/>
          <w:szCs w:val="28"/>
        </w:rPr>
        <w:t xml:space="preserve"> </w:t>
      </w:r>
      <w:r w:rsidRPr="004415A0">
        <w:rPr>
          <w:rFonts w:ascii="Times New Roman" w:eastAsia="Times New Roman" w:hAnsi="Times New Roman" w:cs="Times New Roman"/>
          <w:sz w:val="28"/>
          <w:szCs w:val="28"/>
        </w:rPr>
        <w:t>потёмкинские</w:t>
      </w:r>
      <w:r w:rsidRPr="004415A0">
        <w:rPr>
          <w:rFonts w:ascii="Times New Roman" w:eastAsia="Times New Roman" w:hAnsi="Times New Roman" w:cs="Times New Roman"/>
          <w:spacing w:val="13"/>
          <w:sz w:val="28"/>
          <w:szCs w:val="28"/>
        </w:rPr>
        <w:t xml:space="preserve"> </w:t>
      </w:r>
      <w:r w:rsidRPr="004415A0">
        <w:rPr>
          <w:rFonts w:ascii="Times New Roman" w:eastAsia="Times New Roman" w:hAnsi="Times New Roman" w:cs="Times New Roman"/>
          <w:sz w:val="28"/>
          <w:szCs w:val="28"/>
        </w:rPr>
        <w:t>деревни,</w:t>
      </w:r>
      <w:r w:rsidRPr="004415A0">
        <w:rPr>
          <w:rFonts w:ascii="Times New Roman" w:eastAsia="Times New Roman" w:hAnsi="Times New Roman" w:cs="Times New Roman"/>
          <w:spacing w:val="12"/>
          <w:sz w:val="28"/>
          <w:szCs w:val="28"/>
        </w:rPr>
        <w:t xml:space="preserve"> </w:t>
      </w:r>
      <w:r w:rsidRPr="004415A0">
        <w:rPr>
          <w:rFonts w:ascii="Times New Roman" w:eastAsia="Times New Roman" w:hAnsi="Times New Roman" w:cs="Times New Roman"/>
          <w:sz w:val="28"/>
          <w:szCs w:val="28"/>
        </w:rPr>
        <w:t>где</w:t>
      </w:r>
      <w:r w:rsidRPr="004415A0">
        <w:rPr>
          <w:rFonts w:ascii="Times New Roman" w:eastAsia="Times New Roman" w:hAnsi="Times New Roman" w:cs="Times New Roman"/>
          <w:spacing w:val="12"/>
          <w:sz w:val="28"/>
          <w:szCs w:val="28"/>
        </w:rPr>
        <w:t xml:space="preserve"> </w:t>
      </w:r>
      <w:r w:rsidRPr="004415A0">
        <w:rPr>
          <w:rFonts w:ascii="Times New Roman" w:eastAsia="Times New Roman" w:hAnsi="Times New Roman" w:cs="Times New Roman"/>
          <w:spacing w:val="-1"/>
          <w:sz w:val="28"/>
          <w:szCs w:val="28"/>
        </w:rPr>
        <w:t>внешне</w:t>
      </w:r>
      <w:r w:rsidRPr="004415A0">
        <w:rPr>
          <w:rFonts w:ascii="Times New Roman" w:eastAsia="Times New Roman" w:hAnsi="Times New Roman" w:cs="Times New Roman"/>
          <w:spacing w:val="12"/>
          <w:sz w:val="28"/>
          <w:szCs w:val="28"/>
        </w:rPr>
        <w:t xml:space="preserve"> </w:t>
      </w:r>
      <w:r w:rsidRPr="004415A0">
        <w:rPr>
          <w:rFonts w:ascii="Times New Roman" w:eastAsia="Times New Roman" w:hAnsi="Times New Roman" w:cs="Times New Roman"/>
          <w:sz w:val="28"/>
          <w:szCs w:val="28"/>
        </w:rPr>
        <w:t>всё</w:t>
      </w:r>
      <w:r w:rsidRPr="004415A0">
        <w:rPr>
          <w:rFonts w:ascii="Times New Roman" w:eastAsia="Times New Roman" w:hAnsi="Times New Roman" w:cs="Times New Roman"/>
          <w:spacing w:val="23"/>
          <w:w w:val="101"/>
          <w:sz w:val="28"/>
          <w:szCs w:val="28"/>
        </w:rPr>
        <w:t xml:space="preserve"> </w:t>
      </w:r>
      <w:r w:rsidRPr="004415A0">
        <w:rPr>
          <w:rFonts w:ascii="Times New Roman" w:eastAsia="Times New Roman" w:hAnsi="Times New Roman" w:cs="Times New Roman"/>
          <w:sz w:val="28"/>
          <w:szCs w:val="28"/>
        </w:rPr>
        <w:t>нормально,</w:t>
      </w:r>
      <w:r w:rsidRPr="004415A0">
        <w:rPr>
          <w:rFonts w:ascii="Times New Roman" w:eastAsia="Times New Roman" w:hAnsi="Times New Roman" w:cs="Times New Roman"/>
          <w:spacing w:val="39"/>
          <w:sz w:val="28"/>
          <w:szCs w:val="28"/>
        </w:rPr>
        <w:t xml:space="preserve"> </w:t>
      </w:r>
      <w:r w:rsidRPr="004415A0">
        <w:rPr>
          <w:rFonts w:ascii="Times New Roman" w:eastAsia="Times New Roman" w:hAnsi="Times New Roman" w:cs="Times New Roman"/>
          <w:sz w:val="28"/>
          <w:szCs w:val="28"/>
        </w:rPr>
        <w:t>но</w:t>
      </w:r>
      <w:r w:rsidRPr="004415A0">
        <w:rPr>
          <w:rFonts w:ascii="Times New Roman" w:eastAsia="Times New Roman" w:hAnsi="Times New Roman" w:cs="Times New Roman"/>
          <w:spacing w:val="41"/>
          <w:sz w:val="28"/>
          <w:szCs w:val="28"/>
        </w:rPr>
        <w:t xml:space="preserve"> </w:t>
      </w:r>
      <w:r w:rsidRPr="004415A0">
        <w:rPr>
          <w:rFonts w:ascii="Times New Roman" w:eastAsia="Times New Roman" w:hAnsi="Times New Roman" w:cs="Times New Roman"/>
          <w:spacing w:val="-1"/>
          <w:sz w:val="28"/>
          <w:szCs w:val="28"/>
        </w:rPr>
        <w:t>за</w:t>
      </w:r>
      <w:r w:rsidRPr="004415A0">
        <w:rPr>
          <w:rFonts w:ascii="Times New Roman" w:eastAsia="Times New Roman" w:hAnsi="Times New Roman" w:cs="Times New Roman"/>
          <w:spacing w:val="39"/>
          <w:sz w:val="28"/>
          <w:szCs w:val="28"/>
        </w:rPr>
        <w:t xml:space="preserve"> </w:t>
      </w:r>
      <w:r w:rsidRPr="004415A0">
        <w:rPr>
          <w:rFonts w:ascii="Times New Roman" w:eastAsia="Times New Roman" w:hAnsi="Times New Roman" w:cs="Times New Roman"/>
          <w:spacing w:val="-1"/>
          <w:sz w:val="28"/>
          <w:szCs w:val="28"/>
        </w:rPr>
        <w:t>красивым</w:t>
      </w:r>
      <w:r w:rsidRPr="004415A0">
        <w:rPr>
          <w:rFonts w:ascii="Times New Roman" w:eastAsia="Times New Roman" w:hAnsi="Times New Roman" w:cs="Times New Roman"/>
          <w:spacing w:val="41"/>
          <w:sz w:val="28"/>
          <w:szCs w:val="28"/>
        </w:rPr>
        <w:t xml:space="preserve"> </w:t>
      </w:r>
      <w:r w:rsidRPr="004415A0">
        <w:rPr>
          <w:rFonts w:ascii="Times New Roman" w:eastAsia="Times New Roman" w:hAnsi="Times New Roman" w:cs="Times New Roman"/>
          <w:sz w:val="28"/>
          <w:szCs w:val="28"/>
        </w:rPr>
        <w:t>фасадом</w:t>
      </w:r>
      <w:r w:rsidRPr="004415A0">
        <w:rPr>
          <w:rFonts w:ascii="Times New Roman" w:eastAsia="Times New Roman" w:hAnsi="Times New Roman" w:cs="Times New Roman"/>
          <w:spacing w:val="41"/>
          <w:sz w:val="28"/>
          <w:szCs w:val="28"/>
        </w:rPr>
        <w:t xml:space="preserve"> </w:t>
      </w:r>
      <w:r w:rsidRPr="004415A0">
        <w:rPr>
          <w:rFonts w:ascii="Times New Roman" w:eastAsia="Times New Roman" w:hAnsi="Times New Roman" w:cs="Times New Roman"/>
          <w:sz w:val="28"/>
          <w:szCs w:val="28"/>
        </w:rPr>
        <w:t>–</w:t>
      </w:r>
      <w:r w:rsidRPr="004415A0">
        <w:rPr>
          <w:rFonts w:ascii="Times New Roman" w:eastAsia="Times New Roman" w:hAnsi="Times New Roman" w:cs="Times New Roman"/>
          <w:spacing w:val="40"/>
          <w:sz w:val="28"/>
          <w:szCs w:val="28"/>
        </w:rPr>
        <w:t xml:space="preserve"> </w:t>
      </w:r>
      <w:r w:rsidRPr="004415A0">
        <w:rPr>
          <w:rFonts w:ascii="Times New Roman" w:eastAsia="Times New Roman" w:hAnsi="Times New Roman" w:cs="Times New Roman"/>
          <w:sz w:val="28"/>
          <w:szCs w:val="28"/>
        </w:rPr>
        <w:t>одни</w:t>
      </w:r>
      <w:r w:rsidRPr="004415A0">
        <w:rPr>
          <w:rFonts w:ascii="Times New Roman" w:eastAsia="Times New Roman" w:hAnsi="Times New Roman" w:cs="Times New Roman"/>
          <w:spacing w:val="40"/>
          <w:sz w:val="28"/>
          <w:szCs w:val="28"/>
        </w:rPr>
        <w:t xml:space="preserve"> </w:t>
      </w:r>
      <w:r w:rsidRPr="004415A0">
        <w:rPr>
          <w:rFonts w:ascii="Times New Roman" w:eastAsia="Times New Roman" w:hAnsi="Times New Roman" w:cs="Times New Roman"/>
          <w:sz w:val="28"/>
          <w:szCs w:val="28"/>
        </w:rPr>
        <w:t>проблемы</w:t>
      </w:r>
      <w:r w:rsidRPr="004415A0">
        <w:rPr>
          <w:rFonts w:ascii="Times New Roman" w:eastAsia="Times New Roman" w:hAnsi="Times New Roman" w:cs="Times New Roman"/>
          <w:spacing w:val="41"/>
          <w:sz w:val="28"/>
          <w:szCs w:val="28"/>
        </w:rPr>
        <w:t xml:space="preserve"> </w:t>
      </w:r>
      <w:r w:rsidRPr="004415A0">
        <w:rPr>
          <w:rFonts w:ascii="Times New Roman" w:eastAsia="Times New Roman" w:hAnsi="Times New Roman" w:cs="Times New Roman"/>
          <w:sz w:val="28"/>
          <w:szCs w:val="28"/>
        </w:rPr>
        <w:t>и</w:t>
      </w:r>
      <w:r w:rsidRPr="004415A0">
        <w:rPr>
          <w:rFonts w:ascii="Times New Roman" w:eastAsia="Times New Roman" w:hAnsi="Times New Roman" w:cs="Times New Roman"/>
          <w:spacing w:val="40"/>
          <w:sz w:val="28"/>
          <w:szCs w:val="28"/>
        </w:rPr>
        <w:t xml:space="preserve"> </w:t>
      </w:r>
      <w:r w:rsidRPr="004415A0">
        <w:rPr>
          <w:rFonts w:ascii="Times New Roman" w:eastAsia="Times New Roman" w:hAnsi="Times New Roman" w:cs="Times New Roman"/>
          <w:spacing w:val="-1"/>
          <w:sz w:val="28"/>
          <w:szCs w:val="28"/>
        </w:rPr>
        <w:t>пустота.</w:t>
      </w:r>
      <w:r w:rsidRPr="004415A0">
        <w:rPr>
          <w:rFonts w:ascii="Times New Roman" w:eastAsia="Times New Roman" w:hAnsi="Times New Roman" w:cs="Times New Roman"/>
          <w:spacing w:val="40"/>
          <w:sz w:val="28"/>
          <w:szCs w:val="28"/>
        </w:rPr>
        <w:t xml:space="preserve"> </w:t>
      </w:r>
      <w:r w:rsidRPr="004415A0">
        <w:rPr>
          <w:rFonts w:ascii="Times New Roman" w:eastAsia="Times New Roman" w:hAnsi="Times New Roman" w:cs="Times New Roman"/>
          <w:spacing w:val="-1"/>
          <w:sz w:val="28"/>
          <w:szCs w:val="28"/>
        </w:rPr>
        <w:t>(6)Часто</w:t>
      </w:r>
      <w:r w:rsidRPr="004415A0">
        <w:rPr>
          <w:rFonts w:ascii="Times New Roman" w:eastAsia="Times New Roman" w:hAnsi="Times New Roman" w:cs="Times New Roman"/>
          <w:spacing w:val="33"/>
          <w:w w:val="101"/>
          <w:sz w:val="28"/>
          <w:szCs w:val="28"/>
        </w:rPr>
        <w:t xml:space="preserve"> </w:t>
      </w:r>
      <w:r w:rsidRPr="004415A0">
        <w:rPr>
          <w:rFonts w:ascii="Times New Roman" w:eastAsia="Times New Roman" w:hAnsi="Times New Roman" w:cs="Times New Roman"/>
          <w:spacing w:val="-1"/>
          <w:sz w:val="28"/>
          <w:szCs w:val="28"/>
        </w:rPr>
        <w:t>такие</w:t>
      </w:r>
      <w:r w:rsidRPr="004415A0">
        <w:rPr>
          <w:rFonts w:ascii="Times New Roman" w:eastAsia="Times New Roman" w:hAnsi="Times New Roman" w:cs="Times New Roman"/>
          <w:spacing w:val="8"/>
          <w:sz w:val="28"/>
          <w:szCs w:val="28"/>
        </w:rPr>
        <w:t xml:space="preserve"> </w:t>
      </w:r>
      <w:r w:rsidRPr="004415A0">
        <w:rPr>
          <w:rFonts w:ascii="Times New Roman" w:eastAsia="Times New Roman" w:hAnsi="Times New Roman" w:cs="Times New Roman"/>
          <w:sz w:val="28"/>
          <w:szCs w:val="28"/>
        </w:rPr>
        <w:t>формальные</w:t>
      </w:r>
      <w:r w:rsidRPr="004415A0">
        <w:rPr>
          <w:rFonts w:ascii="Times New Roman" w:eastAsia="Times New Roman" w:hAnsi="Times New Roman" w:cs="Times New Roman"/>
          <w:spacing w:val="8"/>
          <w:sz w:val="28"/>
          <w:szCs w:val="28"/>
        </w:rPr>
        <w:t xml:space="preserve"> </w:t>
      </w:r>
      <w:r w:rsidRPr="004415A0">
        <w:rPr>
          <w:rFonts w:ascii="Times New Roman" w:eastAsia="Times New Roman" w:hAnsi="Times New Roman" w:cs="Times New Roman"/>
          <w:sz w:val="28"/>
          <w:szCs w:val="28"/>
        </w:rPr>
        <w:t>связи</w:t>
      </w:r>
      <w:r w:rsidRPr="004415A0">
        <w:rPr>
          <w:rFonts w:ascii="Times New Roman" w:eastAsia="Times New Roman" w:hAnsi="Times New Roman" w:cs="Times New Roman"/>
          <w:spacing w:val="9"/>
          <w:sz w:val="28"/>
          <w:szCs w:val="28"/>
        </w:rPr>
        <w:t xml:space="preserve"> </w:t>
      </w:r>
      <w:r w:rsidRPr="004415A0">
        <w:rPr>
          <w:rFonts w:ascii="Times New Roman" w:eastAsia="Times New Roman" w:hAnsi="Times New Roman" w:cs="Times New Roman"/>
          <w:sz w:val="28"/>
          <w:szCs w:val="28"/>
        </w:rPr>
        <w:t>хуже</w:t>
      </w:r>
      <w:r w:rsidRPr="004415A0">
        <w:rPr>
          <w:rFonts w:ascii="Times New Roman" w:eastAsia="Times New Roman" w:hAnsi="Times New Roman" w:cs="Times New Roman"/>
          <w:spacing w:val="8"/>
          <w:sz w:val="28"/>
          <w:szCs w:val="28"/>
        </w:rPr>
        <w:t xml:space="preserve"> </w:t>
      </w:r>
      <w:r w:rsidRPr="004415A0">
        <w:rPr>
          <w:rFonts w:ascii="Times New Roman" w:eastAsia="Times New Roman" w:hAnsi="Times New Roman" w:cs="Times New Roman"/>
          <w:spacing w:val="-1"/>
          <w:sz w:val="28"/>
          <w:szCs w:val="28"/>
        </w:rPr>
        <w:t>одиночества.</w:t>
      </w:r>
    </w:p>
    <w:p w:rsidR="005F6C43" w:rsidRPr="004415A0" w:rsidRDefault="005F6C43" w:rsidP="005F6C43">
      <w:pPr>
        <w:widowControl w:val="0"/>
        <w:spacing w:after="0" w:line="240" w:lineRule="auto"/>
        <w:ind w:firstLine="709"/>
        <w:jc w:val="both"/>
        <w:rPr>
          <w:rFonts w:ascii="Times New Roman" w:hAnsi="Times New Roman" w:cs="Times New Roman"/>
          <w:sz w:val="28"/>
          <w:szCs w:val="28"/>
        </w:rPr>
      </w:pPr>
      <w:r w:rsidRPr="004415A0">
        <w:rPr>
          <w:rFonts w:ascii="Times New Roman" w:hAnsi="Times New Roman" w:cs="Times New Roman"/>
          <w:sz w:val="28"/>
          <w:szCs w:val="28"/>
        </w:rPr>
        <w:t>(7)Людей</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объединяют</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совместно</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пережитые</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трудности</w:t>
      </w:r>
      <w:r w:rsidRPr="004415A0">
        <w:rPr>
          <w:rFonts w:ascii="Times New Roman" w:hAnsi="Times New Roman" w:cs="Times New Roman"/>
          <w:spacing w:val="8"/>
          <w:sz w:val="28"/>
          <w:szCs w:val="28"/>
        </w:rPr>
        <w:t xml:space="preserve"> </w:t>
      </w:r>
      <w:r w:rsidRPr="004415A0">
        <w:rPr>
          <w:rFonts w:ascii="Times New Roman" w:hAnsi="Times New Roman" w:cs="Times New Roman"/>
          <w:sz w:val="28"/>
          <w:szCs w:val="28"/>
        </w:rPr>
        <w:t>и</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кризисные</w:t>
      </w:r>
      <w:r w:rsidRPr="004415A0">
        <w:rPr>
          <w:rFonts w:ascii="Times New Roman" w:hAnsi="Times New Roman" w:cs="Times New Roman"/>
          <w:w w:val="101"/>
          <w:sz w:val="28"/>
          <w:szCs w:val="28"/>
        </w:rPr>
        <w:t xml:space="preserve"> </w:t>
      </w:r>
      <w:r w:rsidRPr="004415A0">
        <w:rPr>
          <w:rFonts w:ascii="Times New Roman" w:hAnsi="Times New Roman" w:cs="Times New Roman"/>
          <w:sz w:val="28"/>
          <w:szCs w:val="28"/>
        </w:rPr>
        <w:t>моменты.</w:t>
      </w:r>
      <w:r w:rsidRPr="004415A0">
        <w:rPr>
          <w:rFonts w:ascii="Times New Roman" w:hAnsi="Times New Roman" w:cs="Times New Roman"/>
          <w:spacing w:val="9"/>
          <w:sz w:val="28"/>
          <w:szCs w:val="28"/>
        </w:rPr>
        <w:t xml:space="preserve"> </w:t>
      </w:r>
      <w:r w:rsidRPr="004415A0">
        <w:rPr>
          <w:rFonts w:ascii="Times New Roman" w:hAnsi="Times New Roman" w:cs="Times New Roman"/>
          <w:spacing w:val="-1"/>
          <w:sz w:val="28"/>
          <w:szCs w:val="28"/>
        </w:rPr>
        <w:t>(8)Если</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в</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преодолении</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препятствий,</w:t>
      </w:r>
      <w:r w:rsidRPr="004415A0">
        <w:rPr>
          <w:rFonts w:ascii="Times New Roman" w:hAnsi="Times New Roman" w:cs="Times New Roman"/>
          <w:spacing w:val="7"/>
          <w:sz w:val="28"/>
          <w:szCs w:val="28"/>
        </w:rPr>
        <w:t xml:space="preserve"> </w:t>
      </w:r>
      <w:r w:rsidRPr="004415A0">
        <w:rPr>
          <w:rFonts w:ascii="Times New Roman" w:hAnsi="Times New Roman" w:cs="Times New Roman"/>
          <w:sz w:val="28"/>
          <w:szCs w:val="28"/>
        </w:rPr>
        <w:t>в</w:t>
      </w:r>
      <w:r w:rsidRPr="004415A0">
        <w:rPr>
          <w:rFonts w:ascii="Times New Roman" w:hAnsi="Times New Roman" w:cs="Times New Roman"/>
          <w:spacing w:val="10"/>
          <w:sz w:val="28"/>
          <w:szCs w:val="28"/>
        </w:rPr>
        <w:t xml:space="preserve"> </w:t>
      </w:r>
      <w:r w:rsidRPr="004415A0">
        <w:rPr>
          <w:rFonts w:ascii="Times New Roman" w:hAnsi="Times New Roman" w:cs="Times New Roman"/>
          <w:sz w:val="28"/>
          <w:szCs w:val="28"/>
        </w:rPr>
        <w:t>поиске</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решений</w:t>
      </w:r>
      <w:r w:rsidRPr="004415A0">
        <w:rPr>
          <w:rFonts w:ascii="Times New Roman" w:hAnsi="Times New Roman" w:cs="Times New Roman"/>
          <w:spacing w:val="8"/>
          <w:sz w:val="28"/>
          <w:szCs w:val="28"/>
        </w:rPr>
        <w:t xml:space="preserve"> </w:t>
      </w:r>
      <w:r w:rsidRPr="004415A0">
        <w:rPr>
          <w:rFonts w:ascii="Times New Roman" w:hAnsi="Times New Roman" w:cs="Times New Roman"/>
          <w:sz w:val="28"/>
          <w:szCs w:val="28"/>
        </w:rPr>
        <w:t>все</w:t>
      </w:r>
      <w:r w:rsidRPr="004415A0">
        <w:rPr>
          <w:rFonts w:ascii="Times New Roman" w:hAnsi="Times New Roman" w:cs="Times New Roman"/>
          <w:spacing w:val="9"/>
          <w:sz w:val="28"/>
          <w:szCs w:val="28"/>
        </w:rPr>
        <w:t xml:space="preserve"> </w:t>
      </w:r>
      <w:r w:rsidRPr="004415A0">
        <w:rPr>
          <w:rFonts w:ascii="Times New Roman" w:hAnsi="Times New Roman" w:cs="Times New Roman"/>
          <w:sz w:val="28"/>
          <w:szCs w:val="28"/>
        </w:rPr>
        <w:t>стороны в</w:t>
      </w:r>
      <w:r w:rsidRPr="004415A0">
        <w:rPr>
          <w:rFonts w:ascii="Times New Roman" w:hAnsi="Times New Roman" w:cs="Times New Roman"/>
          <w:spacing w:val="14"/>
          <w:sz w:val="28"/>
          <w:szCs w:val="28"/>
        </w:rPr>
        <w:t xml:space="preserve"> </w:t>
      </w:r>
      <w:r w:rsidRPr="004415A0">
        <w:rPr>
          <w:rFonts w:ascii="Times New Roman" w:hAnsi="Times New Roman" w:cs="Times New Roman"/>
          <w:sz w:val="28"/>
          <w:szCs w:val="28"/>
        </w:rPr>
        <w:t>одинаковой</w:t>
      </w:r>
      <w:r w:rsidRPr="004415A0">
        <w:rPr>
          <w:rFonts w:ascii="Times New Roman" w:hAnsi="Times New Roman" w:cs="Times New Roman"/>
          <w:spacing w:val="15"/>
          <w:sz w:val="28"/>
          <w:szCs w:val="28"/>
        </w:rPr>
        <w:t xml:space="preserve"> </w:t>
      </w:r>
      <w:r w:rsidRPr="004415A0">
        <w:rPr>
          <w:rFonts w:ascii="Times New Roman" w:hAnsi="Times New Roman" w:cs="Times New Roman"/>
          <w:sz w:val="28"/>
          <w:szCs w:val="28"/>
        </w:rPr>
        <w:t>мере</w:t>
      </w:r>
      <w:r w:rsidRPr="004415A0">
        <w:rPr>
          <w:rFonts w:ascii="Times New Roman" w:hAnsi="Times New Roman" w:cs="Times New Roman"/>
          <w:spacing w:val="15"/>
          <w:sz w:val="28"/>
          <w:szCs w:val="28"/>
        </w:rPr>
        <w:t xml:space="preserve"> </w:t>
      </w:r>
      <w:r w:rsidRPr="004415A0">
        <w:rPr>
          <w:rFonts w:ascii="Times New Roman" w:hAnsi="Times New Roman" w:cs="Times New Roman"/>
          <w:sz w:val="28"/>
          <w:szCs w:val="28"/>
        </w:rPr>
        <w:t>прилагают</w:t>
      </w:r>
      <w:r w:rsidRPr="004415A0">
        <w:rPr>
          <w:rFonts w:ascii="Times New Roman" w:hAnsi="Times New Roman" w:cs="Times New Roman"/>
          <w:spacing w:val="15"/>
          <w:sz w:val="28"/>
          <w:szCs w:val="28"/>
        </w:rPr>
        <w:t xml:space="preserve"> </w:t>
      </w:r>
      <w:r w:rsidRPr="004415A0">
        <w:rPr>
          <w:rFonts w:ascii="Times New Roman" w:hAnsi="Times New Roman" w:cs="Times New Roman"/>
          <w:sz w:val="28"/>
          <w:szCs w:val="28"/>
        </w:rPr>
        <w:t>усилия</w:t>
      </w:r>
      <w:r w:rsidRPr="004415A0">
        <w:rPr>
          <w:rFonts w:ascii="Times New Roman" w:hAnsi="Times New Roman" w:cs="Times New Roman"/>
          <w:spacing w:val="14"/>
          <w:sz w:val="28"/>
          <w:szCs w:val="28"/>
        </w:rPr>
        <w:t xml:space="preserve"> </w:t>
      </w:r>
      <w:r w:rsidRPr="004415A0">
        <w:rPr>
          <w:rFonts w:ascii="Times New Roman" w:hAnsi="Times New Roman" w:cs="Times New Roman"/>
          <w:sz w:val="28"/>
          <w:szCs w:val="28"/>
        </w:rPr>
        <w:t>и</w:t>
      </w:r>
      <w:r w:rsidRPr="004415A0">
        <w:rPr>
          <w:rFonts w:ascii="Times New Roman" w:hAnsi="Times New Roman" w:cs="Times New Roman"/>
          <w:spacing w:val="15"/>
          <w:sz w:val="28"/>
          <w:szCs w:val="28"/>
        </w:rPr>
        <w:t xml:space="preserve"> </w:t>
      </w:r>
      <w:r w:rsidRPr="004415A0">
        <w:rPr>
          <w:rFonts w:ascii="Times New Roman" w:hAnsi="Times New Roman" w:cs="Times New Roman"/>
          <w:sz w:val="28"/>
          <w:szCs w:val="28"/>
        </w:rPr>
        <w:t>сражаются</w:t>
      </w:r>
      <w:r w:rsidRPr="004415A0">
        <w:rPr>
          <w:rFonts w:ascii="Times New Roman" w:hAnsi="Times New Roman" w:cs="Times New Roman"/>
          <w:spacing w:val="14"/>
          <w:sz w:val="28"/>
          <w:szCs w:val="28"/>
        </w:rPr>
        <w:t xml:space="preserve"> </w:t>
      </w:r>
      <w:r w:rsidRPr="004415A0">
        <w:rPr>
          <w:rFonts w:ascii="Times New Roman" w:hAnsi="Times New Roman" w:cs="Times New Roman"/>
          <w:spacing w:val="-1"/>
          <w:sz w:val="28"/>
          <w:szCs w:val="28"/>
        </w:rPr>
        <w:t>за</w:t>
      </w:r>
      <w:r w:rsidRPr="004415A0">
        <w:rPr>
          <w:rFonts w:ascii="Times New Roman" w:hAnsi="Times New Roman" w:cs="Times New Roman"/>
          <w:spacing w:val="15"/>
          <w:sz w:val="28"/>
          <w:szCs w:val="28"/>
        </w:rPr>
        <w:t xml:space="preserve"> </w:t>
      </w:r>
      <w:r w:rsidRPr="004415A0">
        <w:rPr>
          <w:rFonts w:ascii="Times New Roman" w:hAnsi="Times New Roman" w:cs="Times New Roman"/>
          <w:sz w:val="28"/>
          <w:szCs w:val="28"/>
        </w:rPr>
        <w:t>то,</w:t>
      </w:r>
      <w:r w:rsidRPr="004415A0">
        <w:rPr>
          <w:rFonts w:ascii="Times New Roman" w:hAnsi="Times New Roman" w:cs="Times New Roman"/>
          <w:spacing w:val="16"/>
          <w:sz w:val="28"/>
          <w:szCs w:val="28"/>
        </w:rPr>
        <w:t xml:space="preserve"> </w:t>
      </w:r>
      <w:r w:rsidRPr="004415A0">
        <w:rPr>
          <w:rFonts w:ascii="Times New Roman" w:hAnsi="Times New Roman" w:cs="Times New Roman"/>
          <w:sz w:val="28"/>
          <w:szCs w:val="28"/>
        </w:rPr>
        <w:t>чтобы</w:t>
      </w:r>
      <w:r w:rsidRPr="004415A0">
        <w:rPr>
          <w:rFonts w:ascii="Times New Roman" w:hAnsi="Times New Roman" w:cs="Times New Roman"/>
          <w:spacing w:val="14"/>
          <w:sz w:val="28"/>
          <w:szCs w:val="28"/>
        </w:rPr>
        <w:t xml:space="preserve"> </w:t>
      </w:r>
      <w:r w:rsidRPr="004415A0">
        <w:rPr>
          <w:rFonts w:ascii="Times New Roman" w:hAnsi="Times New Roman" w:cs="Times New Roman"/>
          <w:spacing w:val="-1"/>
          <w:sz w:val="28"/>
          <w:szCs w:val="28"/>
        </w:rPr>
        <w:t>стало</w:t>
      </w:r>
      <w:r w:rsidRPr="004415A0">
        <w:rPr>
          <w:rFonts w:ascii="Times New Roman" w:hAnsi="Times New Roman" w:cs="Times New Roman"/>
          <w:spacing w:val="15"/>
          <w:sz w:val="28"/>
          <w:szCs w:val="28"/>
        </w:rPr>
        <w:t xml:space="preserve"> </w:t>
      </w:r>
      <w:r w:rsidRPr="004415A0">
        <w:rPr>
          <w:rFonts w:ascii="Times New Roman" w:hAnsi="Times New Roman" w:cs="Times New Roman"/>
          <w:spacing w:val="-1"/>
          <w:sz w:val="28"/>
          <w:szCs w:val="28"/>
        </w:rPr>
        <w:t>лучше,</w:t>
      </w:r>
      <w:r w:rsidRPr="004415A0">
        <w:rPr>
          <w:rFonts w:ascii="Times New Roman" w:hAnsi="Times New Roman" w:cs="Times New Roman"/>
          <w:spacing w:val="28"/>
          <w:w w:val="101"/>
          <w:sz w:val="28"/>
          <w:szCs w:val="28"/>
        </w:rPr>
        <w:t xml:space="preserve"> </w:t>
      </w:r>
      <w:r w:rsidRPr="004415A0">
        <w:rPr>
          <w:rFonts w:ascii="Times New Roman" w:hAnsi="Times New Roman" w:cs="Times New Roman"/>
          <w:sz w:val="28"/>
          <w:szCs w:val="28"/>
        </w:rPr>
        <w:t>это</w:t>
      </w:r>
      <w:r w:rsidRPr="004415A0">
        <w:rPr>
          <w:rFonts w:ascii="Times New Roman" w:hAnsi="Times New Roman" w:cs="Times New Roman"/>
          <w:spacing w:val="20"/>
          <w:sz w:val="28"/>
          <w:szCs w:val="28"/>
        </w:rPr>
        <w:t xml:space="preserve"> </w:t>
      </w:r>
      <w:r w:rsidRPr="004415A0">
        <w:rPr>
          <w:rFonts w:ascii="Times New Roman" w:hAnsi="Times New Roman" w:cs="Times New Roman"/>
          <w:sz w:val="28"/>
          <w:szCs w:val="28"/>
        </w:rPr>
        <w:t>не</w:t>
      </w:r>
      <w:r w:rsidRPr="004415A0">
        <w:rPr>
          <w:rFonts w:ascii="Times New Roman" w:hAnsi="Times New Roman" w:cs="Times New Roman"/>
          <w:spacing w:val="18"/>
          <w:sz w:val="28"/>
          <w:szCs w:val="28"/>
        </w:rPr>
        <w:t xml:space="preserve"> </w:t>
      </w:r>
      <w:r w:rsidRPr="004415A0">
        <w:rPr>
          <w:rFonts w:ascii="Times New Roman" w:hAnsi="Times New Roman" w:cs="Times New Roman"/>
          <w:spacing w:val="-1"/>
          <w:sz w:val="28"/>
          <w:szCs w:val="28"/>
        </w:rPr>
        <w:t>только</w:t>
      </w:r>
      <w:r w:rsidRPr="004415A0">
        <w:rPr>
          <w:rFonts w:ascii="Times New Roman" w:hAnsi="Times New Roman" w:cs="Times New Roman"/>
          <w:spacing w:val="20"/>
          <w:sz w:val="28"/>
          <w:szCs w:val="28"/>
        </w:rPr>
        <w:t xml:space="preserve"> </w:t>
      </w:r>
      <w:r w:rsidRPr="004415A0">
        <w:rPr>
          <w:rFonts w:ascii="Times New Roman" w:hAnsi="Times New Roman" w:cs="Times New Roman"/>
          <w:sz w:val="28"/>
          <w:szCs w:val="28"/>
        </w:rPr>
        <w:t>укрепляет</w:t>
      </w:r>
      <w:r w:rsidRPr="004415A0">
        <w:rPr>
          <w:rFonts w:ascii="Times New Roman" w:hAnsi="Times New Roman" w:cs="Times New Roman"/>
          <w:spacing w:val="20"/>
          <w:sz w:val="28"/>
          <w:szCs w:val="28"/>
        </w:rPr>
        <w:t xml:space="preserve"> </w:t>
      </w:r>
      <w:r w:rsidRPr="004415A0">
        <w:rPr>
          <w:rFonts w:ascii="Times New Roman" w:hAnsi="Times New Roman" w:cs="Times New Roman"/>
          <w:sz w:val="28"/>
          <w:szCs w:val="28"/>
        </w:rPr>
        <w:t>любые</w:t>
      </w:r>
      <w:r w:rsidRPr="004415A0">
        <w:rPr>
          <w:rFonts w:ascii="Times New Roman" w:hAnsi="Times New Roman" w:cs="Times New Roman"/>
          <w:spacing w:val="19"/>
          <w:sz w:val="28"/>
          <w:szCs w:val="28"/>
        </w:rPr>
        <w:t xml:space="preserve"> </w:t>
      </w:r>
      <w:r w:rsidRPr="004415A0">
        <w:rPr>
          <w:rFonts w:ascii="Times New Roman" w:hAnsi="Times New Roman" w:cs="Times New Roman"/>
          <w:spacing w:val="-1"/>
          <w:sz w:val="28"/>
          <w:szCs w:val="28"/>
        </w:rPr>
        <w:t>отношения,</w:t>
      </w:r>
      <w:r w:rsidRPr="004415A0">
        <w:rPr>
          <w:rFonts w:ascii="Times New Roman" w:hAnsi="Times New Roman" w:cs="Times New Roman"/>
          <w:spacing w:val="20"/>
          <w:sz w:val="28"/>
          <w:szCs w:val="28"/>
        </w:rPr>
        <w:t xml:space="preserve"> </w:t>
      </w:r>
      <w:r w:rsidRPr="004415A0">
        <w:rPr>
          <w:rFonts w:ascii="Times New Roman" w:hAnsi="Times New Roman" w:cs="Times New Roman"/>
          <w:sz w:val="28"/>
          <w:szCs w:val="28"/>
        </w:rPr>
        <w:t>но</w:t>
      </w:r>
      <w:r w:rsidRPr="004415A0">
        <w:rPr>
          <w:rFonts w:ascii="Times New Roman" w:hAnsi="Times New Roman" w:cs="Times New Roman"/>
          <w:spacing w:val="20"/>
          <w:sz w:val="28"/>
          <w:szCs w:val="28"/>
        </w:rPr>
        <w:t xml:space="preserve"> </w:t>
      </w:r>
      <w:r w:rsidRPr="004415A0">
        <w:rPr>
          <w:rFonts w:ascii="Times New Roman" w:hAnsi="Times New Roman" w:cs="Times New Roman"/>
          <w:sz w:val="28"/>
          <w:szCs w:val="28"/>
        </w:rPr>
        <w:t>и</w:t>
      </w:r>
      <w:r w:rsidRPr="004415A0">
        <w:rPr>
          <w:rFonts w:ascii="Times New Roman" w:hAnsi="Times New Roman" w:cs="Times New Roman"/>
          <w:spacing w:val="19"/>
          <w:sz w:val="28"/>
          <w:szCs w:val="28"/>
        </w:rPr>
        <w:t xml:space="preserve"> </w:t>
      </w:r>
      <w:r w:rsidRPr="004415A0">
        <w:rPr>
          <w:rFonts w:ascii="Times New Roman" w:hAnsi="Times New Roman" w:cs="Times New Roman"/>
          <w:spacing w:val="-1"/>
          <w:sz w:val="28"/>
          <w:szCs w:val="28"/>
        </w:rPr>
        <w:t>рождает</w:t>
      </w:r>
      <w:r w:rsidRPr="004415A0">
        <w:rPr>
          <w:rFonts w:ascii="Times New Roman" w:hAnsi="Times New Roman" w:cs="Times New Roman"/>
          <w:spacing w:val="20"/>
          <w:sz w:val="28"/>
          <w:szCs w:val="28"/>
        </w:rPr>
        <w:t xml:space="preserve"> </w:t>
      </w:r>
      <w:r w:rsidRPr="004415A0">
        <w:rPr>
          <w:rFonts w:ascii="Times New Roman" w:hAnsi="Times New Roman" w:cs="Times New Roman"/>
          <w:spacing w:val="-1"/>
          <w:sz w:val="28"/>
          <w:szCs w:val="28"/>
        </w:rPr>
        <w:t>новые,</w:t>
      </w:r>
      <w:r w:rsidRPr="004415A0">
        <w:rPr>
          <w:rFonts w:ascii="Times New Roman" w:hAnsi="Times New Roman" w:cs="Times New Roman"/>
          <w:spacing w:val="19"/>
          <w:sz w:val="28"/>
          <w:szCs w:val="28"/>
        </w:rPr>
        <w:t xml:space="preserve"> </w:t>
      </w:r>
      <w:r w:rsidRPr="004415A0">
        <w:rPr>
          <w:rFonts w:ascii="Times New Roman" w:hAnsi="Times New Roman" w:cs="Times New Roman"/>
          <w:sz w:val="28"/>
          <w:szCs w:val="28"/>
        </w:rPr>
        <w:t>более</w:t>
      </w:r>
      <w:r w:rsidRPr="004415A0">
        <w:rPr>
          <w:rFonts w:ascii="Times New Roman" w:hAnsi="Times New Roman" w:cs="Times New Roman"/>
          <w:spacing w:val="35"/>
          <w:w w:val="101"/>
          <w:sz w:val="28"/>
          <w:szCs w:val="28"/>
        </w:rPr>
        <w:t xml:space="preserve"> </w:t>
      </w:r>
      <w:r w:rsidRPr="004415A0">
        <w:rPr>
          <w:rFonts w:ascii="Times New Roman" w:hAnsi="Times New Roman" w:cs="Times New Roman"/>
          <w:spacing w:val="-1"/>
          <w:sz w:val="28"/>
          <w:szCs w:val="28"/>
        </w:rPr>
        <w:t>глубокие,</w:t>
      </w:r>
      <w:r w:rsidRPr="004415A0">
        <w:rPr>
          <w:rFonts w:ascii="Times New Roman" w:hAnsi="Times New Roman" w:cs="Times New Roman"/>
          <w:sz w:val="28"/>
          <w:szCs w:val="28"/>
        </w:rPr>
        <w:t xml:space="preserve"> </w:t>
      </w:r>
      <w:r w:rsidRPr="004415A0">
        <w:rPr>
          <w:rFonts w:ascii="Times New Roman" w:hAnsi="Times New Roman" w:cs="Times New Roman"/>
          <w:spacing w:val="17"/>
          <w:sz w:val="28"/>
          <w:szCs w:val="28"/>
        </w:rPr>
        <w:t xml:space="preserve"> </w:t>
      </w:r>
      <w:r w:rsidRPr="004415A0">
        <w:rPr>
          <w:rFonts w:ascii="Times New Roman" w:hAnsi="Times New Roman" w:cs="Times New Roman"/>
          <w:sz w:val="28"/>
          <w:szCs w:val="28"/>
        </w:rPr>
        <w:t xml:space="preserve">удивительные </w:t>
      </w:r>
      <w:r w:rsidRPr="004415A0">
        <w:rPr>
          <w:rFonts w:ascii="Times New Roman" w:hAnsi="Times New Roman" w:cs="Times New Roman"/>
          <w:spacing w:val="18"/>
          <w:sz w:val="28"/>
          <w:szCs w:val="28"/>
        </w:rPr>
        <w:t xml:space="preserve"> </w:t>
      </w:r>
      <w:r w:rsidRPr="004415A0">
        <w:rPr>
          <w:rFonts w:ascii="Times New Roman" w:hAnsi="Times New Roman" w:cs="Times New Roman"/>
          <w:sz w:val="28"/>
          <w:szCs w:val="28"/>
        </w:rPr>
        <w:t xml:space="preserve">состояния </w:t>
      </w:r>
      <w:r w:rsidRPr="004415A0">
        <w:rPr>
          <w:rFonts w:ascii="Times New Roman" w:hAnsi="Times New Roman" w:cs="Times New Roman"/>
          <w:spacing w:val="19"/>
          <w:sz w:val="28"/>
          <w:szCs w:val="28"/>
        </w:rPr>
        <w:t xml:space="preserve"> </w:t>
      </w:r>
      <w:r w:rsidRPr="004415A0">
        <w:rPr>
          <w:rFonts w:ascii="Times New Roman" w:hAnsi="Times New Roman" w:cs="Times New Roman"/>
          <w:sz w:val="28"/>
          <w:szCs w:val="28"/>
        </w:rPr>
        <w:t xml:space="preserve">души, </w:t>
      </w:r>
      <w:r w:rsidRPr="004415A0">
        <w:rPr>
          <w:rFonts w:ascii="Times New Roman" w:hAnsi="Times New Roman" w:cs="Times New Roman"/>
          <w:spacing w:val="17"/>
          <w:sz w:val="28"/>
          <w:szCs w:val="28"/>
        </w:rPr>
        <w:t xml:space="preserve"> </w:t>
      </w:r>
      <w:r w:rsidRPr="004415A0">
        <w:rPr>
          <w:rFonts w:ascii="Times New Roman" w:hAnsi="Times New Roman" w:cs="Times New Roman"/>
          <w:sz w:val="28"/>
          <w:szCs w:val="28"/>
        </w:rPr>
        <w:t xml:space="preserve">открывающие </w:t>
      </w:r>
      <w:r w:rsidRPr="004415A0">
        <w:rPr>
          <w:rFonts w:ascii="Times New Roman" w:hAnsi="Times New Roman" w:cs="Times New Roman"/>
          <w:spacing w:val="17"/>
          <w:sz w:val="28"/>
          <w:szCs w:val="28"/>
        </w:rPr>
        <w:t xml:space="preserve"> </w:t>
      </w:r>
      <w:r w:rsidRPr="004415A0">
        <w:rPr>
          <w:rFonts w:ascii="Times New Roman" w:hAnsi="Times New Roman" w:cs="Times New Roman"/>
          <w:sz w:val="28"/>
          <w:szCs w:val="28"/>
        </w:rPr>
        <w:t xml:space="preserve">новые </w:t>
      </w:r>
      <w:r w:rsidRPr="004415A0">
        <w:rPr>
          <w:rFonts w:ascii="Times New Roman" w:hAnsi="Times New Roman" w:cs="Times New Roman"/>
          <w:spacing w:val="18"/>
          <w:sz w:val="28"/>
          <w:szCs w:val="28"/>
        </w:rPr>
        <w:t xml:space="preserve"> </w:t>
      </w:r>
      <w:r w:rsidRPr="004415A0">
        <w:rPr>
          <w:rFonts w:ascii="Times New Roman" w:hAnsi="Times New Roman" w:cs="Times New Roman"/>
          <w:spacing w:val="-1"/>
          <w:sz w:val="28"/>
          <w:szCs w:val="28"/>
        </w:rPr>
        <w:t>горизонты</w:t>
      </w:r>
      <w:r w:rsidRPr="004415A0">
        <w:rPr>
          <w:rFonts w:ascii="Times New Roman" w:hAnsi="Times New Roman" w:cs="Times New Roman"/>
          <w:spacing w:val="34"/>
          <w:w w:val="101"/>
          <w:sz w:val="28"/>
          <w:szCs w:val="28"/>
        </w:rPr>
        <w:t xml:space="preserve"> </w:t>
      </w:r>
      <w:r w:rsidRPr="004415A0">
        <w:rPr>
          <w:rFonts w:ascii="Times New Roman" w:hAnsi="Times New Roman" w:cs="Times New Roman"/>
          <w:sz w:val="28"/>
          <w:szCs w:val="28"/>
        </w:rPr>
        <w:t>и</w:t>
      </w:r>
      <w:r w:rsidRPr="004415A0">
        <w:rPr>
          <w:rFonts w:ascii="Times New Roman" w:hAnsi="Times New Roman" w:cs="Times New Roman"/>
          <w:spacing w:val="6"/>
          <w:sz w:val="28"/>
          <w:szCs w:val="28"/>
        </w:rPr>
        <w:t xml:space="preserve"> </w:t>
      </w:r>
      <w:r w:rsidRPr="004415A0">
        <w:rPr>
          <w:rFonts w:ascii="Times New Roman" w:hAnsi="Times New Roman" w:cs="Times New Roman"/>
          <w:sz w:val="28"/>
          <w:szCs w:val="28"/>
        </w:rPr>
        <w:t>направляющие</w:t>
      </w:r>
      <w:r w:rsidRPr="004415A0">
        <w:rPr>
          <w:rFonts w:ascii="Times New Roman" w:hAnsi="Times New Roman" w:cs="Times New Roman"/>
          <w:spacing w:val="5"/>
          <w:sz w:val="28"/>
          <w:szCs w:val="28"/>
        </w:rPr>
        <w:t xml:space="preserve"> </w:t>
      </w:r>
      <w:r w:rsidRPr="004415A0">
        <w:rPr>
          <w:rFonts w:ascii="Times New Roman" w:hAnsi="Times New Roman" w:cs="Times New Roman"/>
          <w:sz w:val="28"/>
          <w:szCs w:val="28"/>
        </w:rPr>
        <w:t>развитие</w:t>
      </w:r>
      <w:r w:rsidRPr="004415A0">
        <w:rPr>
          <w:rFonts w:ascii="Times New Roman" w:hAnsi="Times New Roman" w:cs="Times New Roman"/>
          <w:spacing w:val="6"/>
          <w:sz w:val="28"/>
          <w:szCs w:val="28"/>
        </w:rPr>
        <w:t xml:space="preserve"> </w:t>
      </w:r>
      <w:r w:rsidRPr="004415A0">
        <w:rPr>
          <w:rFonts w:ascii="Times New Roman" w:hAnsi="Times New Roman" w:cs="Times New Roman"/>
          <w:sz w:val="28"/>
          <w:szCs w:val="28"/>
        </w:rPr>
        <w:t>событий</w:t>
      </w:r>
      <w:r w:rsidRPr="004415A0">
        <w:rPr>
          <w:rFonts w:ascii="Times New Roman" w:hAnsi="Times New Roman" w:cs="Times New Roman"/>
          <w:spacing w:val="6"/>
          <w:sz w:val="28"/>
          <w:szCs w:val="28"/>
        </w:rPr>
        <w:t xml:space="preserve"> </w:t>
      </w:r>
      <w:r w:rsidRPr="004415A0">
        <w:rPr>
          <w:rFonts w:ascii="Times New Roman" w:hAnsi="Times New Roman" w:cs="Times New Roman"/>
          <w:sz w:val="28"/>
          <w:szCs w:val="28"/>
        </w:rPr>
        <w:t>в</w:t>
      </w:r>
      <w:r w:rsidRPr="004415A0">
        <w:rPr>
          <w:rFonts w:ascii="Times New Roman" w:hAnsi="Times New Roman" w:cs="Times New Roman"/>
          <w:spacing w:val="6"/>
          <w:sz w:val="28"/>
          <w:szCs w:val="28"/>
        </w:rPr>
        <w:t xml:space="preserve"> </w:t>
      </w:r>
      <w:r w:rsidRPr="004415A0">
        <w:rPr>
          <w:rFonts w:ascii="Times New Roman" w:hAnsi="Times New Roman" w:cs="Times New Roman"/>
          <w:sz w:val="28"/>
          <w:szCs w:val="28"/>
        </w:rPr>
        <w:t>совсем</w:t>
      </w:r>
      <w:r w:rsidRPr="004415A0">
        <w:rPr>
          <w:rFonts w:ascii="Times New Roman" w:hAnsi="Times New Roman" w:cs="Times New Roman"/>
          <w:spacing w:val="5"/>
          <w:sz w:val="28"/>
          <w:szCs w:val="28"/>
        </w:rPr>
        <w:t xml:space="preserve"> </w:t>
      </w:r>
      <w:r w:rsidRPr="004415A0">
        <w:rPr>
          <w:rFonts w:ascii="Times New Roman" w:hAnsi="Times New Roman" w:cs="Times New Roman"/>
          <w:sz w:val="28"/>
          <w:szCs w:val="28"/>
        </w:rPr>
        <w:t>иное</w:t>
      </w:r>
      <w:r w:rsidRPr="004415A0">
        <w:rPr>
          <w:rFonts w:ascii="Times New Roman" w:hAnsi="Times New Roman" w:cs="Times New Roman"/>
          <w:spacing w:val="6"/>
          <w:sz w:val="28"/>
          <w:szCs w:val="28"/>
        </w:rPr>
        <w:t xml:space="preserve"> </w:t>
      </w:r>
      <w:r w:rsidRPr="004415A0">
        <w:rPr>
          <w:rFonts w:ascii="Times New Roman" w:hAnsi="Times New Roman" w:cs="Times New Roman"/>
          <w:sz w:val="28"/>
          <w:szCs w:val="28"/>
        </w:rPr>
        <w:t>русло.</w:t>
      </w:r>
    </w:p>
    <w:p w:rsidR="005F6C43" w:rsidRPr="004415A0" w:rsidRDefault="005F6C43" w:rsidP="005F6C43">
      <w:pPr>
        <w:widowControl w:val="0"/>
        <w:spacing w:after="0" w:line="240" w:lineRule="auto"/>
        <w:ind w:firstLine="709"/>
        <w:jc w:val="both"/>
        <w:rPr>
          <w:rFonts w:ascii="Times New Roman" w:hAnsi="Times New Roman" w:cs="Times New Roman"/>
          <w:sz w:val="28"/>
          <w:szCs w:val="28"/>
        </w:rPr>
      </w:pPr>
      <w:r w:rsidRPr="004415A0">
        <w:rPr>
          <w:rFonts w:ascii="Times New Roman" w:hAnsi="Times New Roman" w:cs="Times New Roman"/>
          <w:sz w:val="28"/>
          <w:szCs w:val="28"/>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5F6C43" w:rsidRPr="004415A0" w:rsidRDefault="005F6C43" w:rsidP="005F6C43">
      <w:pPr>
        <w:widowControl w:val="0"/>
        <w:spacing w:after="0" w:line="240" w:lineRule="auto"/>
        <w:ind w:firstLine="709"/>
        <w:jc w:val="both"/>
        <w:rPr>
          <w:rFonts w:ascii="Times New Roman" w:hAnsi="Times New Roman" w:cs="Times New Roman"/>
          <w:sz w:val="28"/>
          <w:szCs w:val="28"/>
        </w:rPr>
      </w:pPr>
      <w:r w:rsidRPr="004415A0">
        <w:rPr>
          <w:rFonts w:ascii="Times New Roman" w:hAnsi="Times New Roman" w:cs="Times New Roman"/>
          <w:sz w:val="28"/>
          <w:szCs w:val="28"/>
        </w:rPr>
        <w:t xml:space="preserve">(12)Для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w:t>
      </w:r>
      <w:r w:rsidRPr="004415A0">
        <w:rPr>
          <w:rFonts w:ascii="Times New Roman" w:hAnsi="Times New Roman" w:cs="Times New Roman"/>
          <w:sz w:val="28"/>
          <w:szCs w:val="28"/>
        </w:rPr>
        <w:lastRenderedPageBreak/>
        <w:t>(15)Любовь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5F6C43" w:rsidRPr="006F1C0A" w:rsidRDefault="005F6C43" w:rsidP="005F6C43">
      <w:pPr>
        <w:widowControl w:val="0"/>
        <w:spacing w:after="0" w:line="240" w:lineRule="auto"/>
        <w:ind w:firstLine="709"/>
        <w:rPr>
          <w:rFonts w:ascii="Times New Roman" w:hAnsi="Times New Roman" w:cs="Times New Roman"/>
          <w:sz w:val="24"/>
          <w:szCs w:val="24"/>
        </w:rPr>
      </w:pPr>
      <w:r w:rsidRPr="006F1C0A">
        <w:rPr>
          <w:rFonts w:ascii="Times New Roman" w:eastAsia="Times New Roman" w:hAnsi="Times New Roman" w:cs="Times New Roman"/>
          <w:b/>
          <w:bCs/>
          <w:i/>
          <w:spacing w:val="-1"/>
          <w:sz w:val="24"/>
          <w:szCs w:val="24"/>
        </w:rPr>
        <w:t>Елена</w:t>
      </w:r>
      <w:r w:rsidRPr="006F1C0A">
        <w:rPr>
          <w:rFonts w:ascii="Times New Roman" w:eastAsia="Times New Roman" w:hAnsi="Times New Roman" w:cs="Times New Roman"/>
          <w:b/>
          <w:bCs/>
          <w:i/>
          <w:spacing w:val="37"/>
          <w:sz w:val="24"/>
          <w:szCs w:val="24"/>
        </w:rPr>
        <w:t xml:space="preserve"> </w:t>
      </w:r>
      <w:r w:rsidRPr="006F1C0A">
        <w:rPr>
          <w:rFonts w:ascii="Times New Roman" w:eastAsia="Times New Roman" w:hAnsi="Times New Roman" w:cs="Times New Roman"/>
          <w:b/>
          <w:bCs/>
          <w:i/>
          <w:sz w:val="24"/>
          <w:szCs w:val="24"/>
        </w:rPr>
        <w:t>Анатольевна</w:t>
      </w:r>
      <w:r w:rsidRPr="006F1C0A">
        <w:rPr>
          <w:rFonts w:ascii="Times New Roman" w:eastAsia="Times New Roman" w:hAnsi="Times New Roman" w:cs="Times New Roman"/>
          <w:b/>
          <w:bCs/>
          <w:i/>
          <w:spacing w:val="38"/>
          <w:sz w:val="24"/>
          <w:szCs w:val="24"/>
        </w:rPr>
        <w:t xml:space="preserve"> </w:t>
      </w:r>
      <w:r w:rsidRPr="006F1C0A">
        <w:rPr>
          <w:rFonts w:ascii="Times New Roman" w:eastAsia="Times New Roman" w:hAnsi="Times New Roman" w:cs="Times New Roman"/>
          <w:b/>
          <w:bCs/>
          <w:i/>
          <w:sz w:val="24"/>
          <w:szCs w:val="24"/>
        </w:rPr>
        <w:t>Сикирич</w:t>
      </w:r>
      <w:r w:rsidRPr="006F1C0A">
        <w:rPr>
          <w:rFonts w:ascii="Times New Roman" w:eastAsia="Times New Roman" w:hAnsi="Times New Roman" w:cs="Times New Roman"/>
          <w:b/>
          <w:bCs/>
          <w:i/>
          <w:spacing w:val="36"/>
          <w:sz w:val="24"/>
          <w:szCs w:val="24"/>
        </w:rPr>
        <w:t xml:space="preserve"> </w:t>
      </w:r>
      <w:r w:rsidRPr="006F1C0A">
        <w:rPr>
          <w:rFonts w:ascii="Times New Roman" w:eastAsia="Times New Roman" w:hAnsi="Times New Roman" w:cs="Times New Roman"/>
          <w:spacing w:val="-1"/>
          <w:sz w:val="24"/>
          <w:szCs w:val="24"/>
        </w:rPr>
        <w:t>(род.</w:t>
      </w:r>
      <w:r w:rsidRPr="006F1C0A">
        <w:rPr>
          <w:rFonts w:ascii="Times New Roman" w:eastAsia="Times New Roman" w:hAnsi="Times New Roman" w:cs="Times New Roman"/>
          <w:spacing w:val="36"/>
          <w:sz w:val="24"/>
          <w:szCs w:val="24"/>
        </w:rPr>
        <w:t xml:space="preserve"> </w:t>
      </w:r>
      <w:r w:rsidRPr="006F1C0A">
        <w:rPr>
          <w:rFonts w:ascii="Times New Roman" w:eastAsia="Times New Roman" w:hAnsi="Times New Roman" w:cs="Times New Roman"/>
          <w:sz w:val="24"/>
          <w:szCs w:val="24"/>
        </w:rPr>
        <w:t>в</w:t>
      </w:r>
      <w:r w:rsidRPr="006F1C0A">
        <w:rPr>
          <w:rFonts w:ascii="Times New Roman" w:eastAsia="Times New Roman" w:hAnsi="Times New Roman" w:cs="Times New Roman"/>
          <w:spacing w:val="37"/>
          <w:sz w:val="24"/>
          <w:szCs w:val="24"/>
        </w:rPr>
        <w:t xml:space="preserve"> </w:t>
      </w:r>
      <w:r w:rsidRPr="006F1C0A">
        <w:rPr>
          <w:rFonts w:ascii="Times New Roman" w:eastAsia="Times New Roman" w:hAnsi="Times New Roman" w:cs="Times New Roman"/>
          <w:sz w:val="24"/>
          <w:szCs w:val="24"/>
        </w:rPr>
        <w:t>1956</w:t>
      </w:r>
      <w:r w:rsidRPr="006F1C0A">
        <w:rPr>
          <w:rFonts w:ascii="Times New Roman" w:eastAsia="Times New Roman" w:hAnsi="Times New Roman" w:cs="Times New Roman"/>
          <w:spacing w:val="36"/>
          <w:sz w:val="24"/>
          <w:szCs w:val="24"/>
        </w:rPr>
        <w:t xml:space="preserve"> </w:t>
      </w:r>
      <w:r w:rsidRPr="006F1C0A">
        <w:rPr>
          <w:rFonts w:ascii="Times New Roman" w:eastAsia="Times New Roman" w:hAnsi="Times New Roman" w:cs="Times New Roman"/>
          <w:spacing w:val="-1"/>
          <w:sz w:val="24"/>
          <w:szCs w:val="24"/>
        </w:rPr>
        <w:t>г.)</w:t>
      </w:r>
      <w:r w:rsidRPr="006F1C0A">
        <w:rPr>
          <w:rFonts w:ascii="Times New Roman" w:eastAsia="Times New Roman" w:hAnsi="Times New Roman" w:cs="Times New Roman"/>
          <w:spacing w:val="36"/>
          <w:sz w:val="24"/>
          <w:szCs w:val="24"/>
        </w:rPr>
        <w:t xml:space="preserve"> </w:t>
      </w:r>
      <w:r w:rsidRPr="006F1C0A">
        <w:rPr>
          <w:rFonts w:ascii="Times New Roman" w:eastAsia="Times New Roman" w:hAnsi="Times New Roman" w:cs="Times New Roman"/>
          <w:sz w:val="24"/>
          <w:szCs w:val="24"/>
        </w:rPr>
        <w:t>–</w:t>
      </w:r>
      <w:r w:rsidRPr="006F1C0A">
        <w:rPr>
          <w:rFonts w:ascii="Times New Roman" w:eastAsia="Times New Roman" w:hAnsi="Times New Roman" w:cs="Times New Roman"/>
          <w:spacing w:val="37"/>
          <w:sz w:val="24"/>
          <w:szCs w:val="24"/>
        </w:rPr>
        <w:t xml:space="preserve"> </w:t>
      </w:r>
      <w:r w:rsidRPr="006F1C0A">
        <w:rPr>
          <w:rFonts w:ascii="Times New Roman" w:eastAsia="Times New Roman" w:hAnsi="Times New Roman" w:cs="Times New Roman"/>
          <w:spacing w:val="-1"/>
          <w:sz w:val="24"/>
          <w:szCs w:val="24"/>
        </w:rPr>
        <w:t>современный</w:t>
      </w:r>
      <w:r w:rsidRPr="006F1C0A">
        <w:rPr>
          <w:rFonts w:ascii="Times New Roman" w:eastAsia="Times New Roman" w:hAnsi="Times New Roman" w:cs="Times New Roman"/>
          <w:spacing w:val="36"/>
          <w:sz w:val="24"/>
          <w:szCs w:val="24"/>
        </w:rPr>
        <w:t xml:space="preserve"> </w:t>
      </w:r>
      <w:r w:rsidRPr="006F1C0A">
        <w:rPr>
          <w:rFonts w:ascii="Times New Roman" w:eastAsia="Times New Roman" w:hAnsi="Times New Roman" w:cs="Times New Roman"/>
          <w:sz w:val="24"/>
          <w:szCs w:val="24"/>
        </w:rPr>
        <w:t>публицист,</w:t>
      </w:r>
      <w:r w:rsidRPr="006F1C0A">
        <w:rPr>
          <w:rFonts w:ascii="Times New Roman" w:eastAsia="Times New Roman" w:hAnsi="Times New Roman" w:cs="Times New Roman"/>
          <w:spacing w:val="29"/>
          <w:w w:val="101"/>
          <w:sz w:val="24"/>
          <w:szCs w:val="24"/>
        </w:rPr>
        <w:t xml:space="preserve"> </w:t>
      </w:r>
      <w:r w:rsidRPr="006F1C0A">
        <w:rPr>
          <w:rFonts w:ascii="Times New Roman" w:eastAsia="Times New Roman" w:hAnsi="Times New Roman" w:cs="Times New Roman"/>
          <w:sz w:val="24"/>
          <w:szCs w:val="24"/>
        </w:rPr>
        <w:t>философ,</w:t>
      </w:r>
      <w:r w:rsidRPr="006F1C0A">
        <w:rPr>
          <w:rFonts w:ascii="Times New Roman" w:eastAsia="Times New Roman" w:hAnsi="Times New Roman" w:cs="Times New Roman"/>
          <w:spacing w:val="12"/>
          <w:sz w:val="24"/>
          <w:szCs w:val="24"/>
        </w:rPr>
        <w:t xml:space="preserve"> </w:t>
      </w:r>
      <w:r w:rsidRPr="006F1C0A">
        <w:rPr>
          <w:rFonts w:ascii="Times New Roman" w:eastAsia="Times New Roman" w:hAnsi="Times New Roman" w:cs="Times New Roman"/>
          <w:sz w:val="24"/>
          <w:szCs w:val="24"/>
        </w:rPr>
        <w:t>психолог,</w:t>
      </w:r>
      <w:r w:rsidRPr="006F1C0A">
        <w:rPr>
          <w:rFonts w:ascii="Times New Roman" w:eastAsia="Times New Roman" w:hAnsi="Times New Roman" w:cs="Times New Roman"/>
          <w:spacing w:val="11"/>
          <w:sz w:val="24"/>
          <w:szCs w:val="24"/>
        </w:rPr>
        <w:t xml:space="preserve"> </w:t>
      </w:r>
      <w:r w:rsidRPr="006F1C0A">
        <w:rPr>
          <w:rFonts w:ascii="Times New Roman" w:eastAsia="Times New Roman" w:hAnsi="Times New Roman" w:cs="Times New Roman"/>
          <w:sz w:val="24"/>
          <w:szCs w:val="24"/>
        </w:rPr>
        <w:t>общественный</w:t>
      </w:r>
      <w:r w:rsidRPr="006F1C0A">
        <w:rPr>
          <w:rFonts w:ascii="Times New Roman" w:eastAsia="Times New Roman" w:hAnsi="Times New Roman" w:cs="Times New Roman"/>
          <w:spacing w:val="13"/>
          <w:sz w:val="24"/>
          <w:szCs w:val="24"/>
        </w:rPr>
        <w:t xml:space="preserve"> </w:t>
      </w:r>
      <w:r w:rsidRPr="006F1C0A">
        <w:rPr>
          <w:rFonts w:ascii="Times New Roman" w:eastAsia="Times New Roman" w:hAnsi="Times New Roman" w:cs="Times New Roman"/>
          <w:spacing w:val="-1"/>
          <w:sz w:val="24"/>
          <w:szCs w:val="24"/>
        </w:rPr>
        <w:t>деятель</w:t>
      </w:r>
    </w:p>
    <w:tbl>
      <w:tblPr>
        <w:tblStyle w:val="a6"/>
        <w:tblW w:w="0" w:type="auto"/>
        <w:tblLook w:val="04A0" w:firstRow="1" w:lastRow="0" w:firstColumn="1" w:lastColumn="0" w:noHBand="0" w:noVBand="1"/>
      </w:tblPr>
      <w:tblGrid>
        <w:gridCol w:w="699"/>
      </w:tblGrid>
      <w:tr w:rsidR="0013105D" w:rsidRPr="004415A0" w:rsidTr="006F1C0A">
        <w:tc>
          <w:tcPr>
            <w:tcW w:w="699" w:type="dxa"/>
          </w:tcPr>
          <w:p w:rsidR="0013105D" w:rsidRPr="004415A0" w:rsidRDefault="0013105D"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А28</w:t>
            </w:r>
          </w:p>
        </w:tc>
      </w:tr>
    </w:tbl>
    <w:p w:rsidR="000608DA" w:rsidRPr="004415A0" w:rsidRDefault="0013105D"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0608DA" w:rsidRPr="004415A0">
        <w:rPr>
          <w:rFonts w:ascii="Times New Roman" w:hAnsi="Times New Roman" w:cs="Times New Roman"/>
          <w:sz w:val="28"/>
          <w:szCs w:val="28"/>
        </w:rPr>
        <w:t>Какое высказывание не соответствует содержанию текста?</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1)</w:t>
      </w:r>
      <w:r w:rsidR="000608DA" w:rsidRPr="004415A0">
        <w:rPr>
          <w:rFonts w:ascii="Times New Roman" w:hAnsi="Times New Roman" w:cs="Times New Roman"/>
          <w:sz w:val="28"/>
          <w:szCs w:val="28"/>
        </w:rPr>
        <w:t>Каждый  поступок  должен  находить  откли</w:t>
      </w:r>
      <w:r w:rsidRPr="004415A0">
        <w:rPr>
          <w:rFonts w:ascii="Times New Roman" w:hAnsi="Times New Roman" w:cs="Times New Roman"/>
          <w:sz w:val="28"/>
          <w:szCs w:val="28"/>
        </w:rPr>
        <w:t>к  в  душе  близкого  человека,</w:t>
      </w:r>
      <w:r w:rsidR="005F6C43" w:rsidRPr="004415A0">
        <w:rPr>
          <w:rFonts w:ascii="Times New Roman" w:hAnsi="Times New Roman" w:cs="Times New Roman"/>
          <w:sz w:val="28"/>
          <w:szCs w:val="28"/>
        </w:rPr>
        <w:t xml:space="preserve"> </w:t>
      </w:r>
      <w:r w:rsidR="000608DA" w:rsidRPr="004415A0">
        <w:rPr>
          <w:rFonts w:ascii="Times New Roman" w:hAnsi="Times New Roman" w:cs="Times New Roman"/>
          <w:sz w:val="28"/>
          <w:szCs w:val="28"/>
        </w:rPr>
        <w:t>тогда отношения будут гармоничными.</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2)</w:t>
      </w:r>
      <w:r w:rsidR="000608DA" w:rsidRPr="004415A0">
        <w:rPr>
          <w:rFonts w:ascii="Times New Roman" w:hAnsi="Times New Roman" w:cs="Times New Roman"/>
          <w:sz w:val="28"/>
          <w:szCs w:val="28"/>
        </w:rPr>
        <w:t>В отношениях важно преодолеть чувство собственничества и эгоизма.</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3)</w:t>
      </w:r>
      <w:r w:rsidR="000608DA" w:rsidRPr="004415A0">
        <w:rPr>
          <w:rFonts w:ascii="Times New Roman" w:hAnsi="Times New Roman" w:cs="Times New Roman"/>
          <w:sz w:val="28"/>
          <w:szCs w:val="28"/>
        </w:rPr>
        <w:t>Людей объединяют совместно пережитые трудности.</w:t>
      </w:r>
    </w:p>
    <w:p w:rsidR="0013105D"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4)</w:t>
      </w:r>
      <w:r w:rsidR="000608DA" w:rsidRPr="004415A0">
        <w:rPr>
          <w:rFonts w:ascii="Times New Roman" w:hAnsi="Times New Roman" w:cs="Times New Roman"/>
          <w:sz w:val="28"/>
          <w:szCs w:val="28"/>
        </w:rPr>
        <w:t>Любовь основывается исключительно на сходстве характеров людей</w:t>
      </w:r>
    </w:p>
    <w:tbl>
      <w:tblPr>
        <w:tblStyle w:val="a6"/>
        <w:tblW w:w="0" w:type="auto"/>
        <w:tblLook w:val="04A0" w:firstRow="1" w:lastRow="0" w:firstColumn="1" w:lastColumn="0" w:noHBand="0" w:noVBand="1"/>
      </w:tblPr>
      <w:tblGrid>
        <w:gridCol w:w="699"/>
      </w:tblGrid>
      <w:tr w:rsidR="0013105D" w:rsidRPr="004415A0" w:rsidTr="00373540">
        <w:tc>
          <w:tcPr>
            <w:tcW w:w="699" w:type="dxa"/>
          </w:tcPr>
          <w:p w:rsidR="0013105D" w:rsidRPr="004415A0" w:rsidRDefault="0013105D"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А29</w:t>
            </w:r>
          </w:p>
        </w:tc>
      </w:tr>
    </w:tbl>
    <w:p w:rsidR="0013105D" w:rsidRPr="004415A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Какое из перечисленных утверждений является ошибочным?</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1)</w:t>
      </w:r>
      <w:r w:rsidR="000608DA" w:rsidRPr="004415A0">
        <w:rPr>
          <w:rFonts w:ascii="Times New Roman" w:hAnsi="Times New Roman" w:cs="Times New Roman"/>
          <w:sz w:val="28"/>
          <w:szCs w:val="28"/>
        </w:rPr>
        <w:t>Предложение 4 объясняет суждение, высказанное в предложении 3.</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2)</w:t>
      </w:r>
      <w:r w:rsidR="000608DA" w:rsidRPr="004415A0">
        <w:rPr>
          <w:rFonts w:ascii="Times New Roman" w:hAnsi="Times New Roman" w:cs="Times New Roman"/>
          <w:sz w:val="28"/>
          <w:szCs w:val="28"/>
        </w:rPr>
        <w:t>Предложение  8  содержит  обоснование  утверждения,  высказанного  в предложении 7.</w:t>
      </w:r>
    </w:p>
    <w:p w:rsidR="000608DA"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3)</w:t>
      </w:r>
      <w:r w:rsidR="000608DA" w:rsidRPr="004415A0">
        <w:rPr>
          <w:rFonts w:ascii="Times New Roman" w:hAnsi="Times New Roman" w:cs="Times New Roman"/>
          <w:sz w:val="28"/>
          <w:szCs w:val="28"/>
        </w:rPr>
        <w:t>В предложениях 9–11 представлено повествование.</w:t>
      </w:r>
    </w:p>
    <w:p w:rsidR="0013105D" w:rsidRPr="004415A0" w:rsidRDefault="009900EC"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4)</w:t>
      </w:r>
      <w:r w:rsidR="000608DA" w:rsidRPr="004415A0">
        <w:rPr>
          <w:rFonts w:ascii="Times New Roman" w:hAnsi="Times New Roman" w:cs="Times New Roman"/>
          <w:sz w:val="28"/>
          <w:szCs w:val="28"/>
        </w:rPr>
        <w:t>Предложения 12–15 содержат рассуждение</w:t>
      </w:r>
    </w:p>
    <w:tbl>
      <w:tblPr>
        <w:tblStyle w:val="a6"/>
        <w:tblW w:w="0" w:type="auto"/>
        <w:tblLook w:val="04A0" w:firstRow="1" w:lastRow="0" w:firstColumn="1" w:lastColumn="0" w:noHBand="0" w:noVBand="1"/>
      </w:tblPr>
      <w:tblGrid>
        <w:gridCol w:w="699"/>
      </w:tblGrid>
      <w:tr w:rsidR="0013105D" w:rsidRPr="004415A0" w:rsidTr="00047837">
        <w:tc>
          <w:tcPr>
            <w:tcW w:w="534" w:type="dxa"/>
          </w:tcPr>
          <w:p w:rsidR="0013105D" w:rsidRPr="004415A0" w:rsidRDefault="0013105D"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А30</w:t>
            </w:r>
          </w:p>
        </w:tc>
      </w:tr>
    </w:tbl>
    <w:p w:rsidR="000608DA" w:rsidRPr="004415A0" w:rsidRDefault="000608DA"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Укажите предложение, в котором используются антонимы.</w:t>
      </w:r>
    </w:p>
    <w:p w:rsidR="002F2A8B" w:rsidRPr="004415A0" w:rsidRDefault="000608DA" w:rsidP="000608DA">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1)  5</w:t>
      </w:r>
      <w:r w:rsidRPr="004415A0">
        <w:rPr>
          <w:rFonts w:ascii="Times New Roman" w:hAnsi="Times New Roman" w:cs="Times New Roman"/>
          <w:sz w:val="28"/>
          <w:szCs w:val="28"/>
        </w:rPr>
        <w:tab/>
      </w:r>
      <w:r w:rsidR="009900EC" w:rsidRPr="004415A0">
        <w:rPr>
          <w:rFonts w:ascii="Times New Roman" w:hAnsi="Times New Roman" w:cs="Times New Roman"/>
          <w:sz w:val="28"/>
          <w:szCs w:val="28"/>
        </w:rPr>
        <w:tab/>
      </w:r>
      <w:r w:rsidRPr="004415A0">
        <w:rPr>
          <w:rFonts w:ascii="Times New Roman" w:hAnsi="Times New Roman" w:cs="Times New Roman"/>
          <w:sz w:val="28"/>
          <w:szCs w:val="28"/>
        </w:rPr>
        <w:t>2)  2</w:t>
      </w:r>
      <w:r w:rsidR="009900EC" w:rsidRPr="004415A0">
        <w:rPr>
          <w:rFonts w:ascii="Times New Roman" w:hAnsi="Times New Roman" w:cs="Times New Roman"/>
          <w:sz w:val="28"/>
          <w:szCs w:val="28"/>
        </w:rPr>
        <w:tab/>
      </w:r>
      <w:r w:rsidRPr="004415A0">
        <w:rPr>
          <w:rFonts w:ascii="Times New Roman" w:hAnsi="Times New Roman" w:cs="Times New Roman"/>
          <w:sz w:val="28"/>
          <w:szCs w:val="28"/>
        </w:rPr>
        <w:tab/>
        <w:t>3)  3</w:t>
      </w:r>
      <w:r w:rsidRPr="004415A0">
        <w:rPr>
          <w:rFonts w:ascii="Times New Roman" w:hAnsi="Times New Roman" w:cs="Times New Roman"/>
          <w:sz w:val="28"/>
          <w:szCs w:val="28"/>
        </w:rPr>
        <w:tab/>
      </w:r>
      <w:r w:rsidR="009900EC" w:rsidRPr="004415A0">
        <w:rPr>
          <w:rFonts w:ascii="Times New Roman" w:hAnsi="Times New Roman" w:cs="Times New Roman"/>
          <w:sz w:val="28"/>
          <w:szCs w:val="28"/>
        </w:rPr>
        <w:tab/>
      </w:r>
      <w:r w:rsidRPr="004415A0">
        <w:rPr>
          <w:rFonts w:ascii="Times New Roman" w:hAnsi="Times New Roman" w:cs="Times New Roman"/>
          <w:sz w:val="28"/>
          <w:szCs w:val="28"/>
        </w:rPr>
        <w:t>4)  12</w:t>
      </w:r>
    </w:p>
    <w:p w:rsidR="0013105D" w:rsidRPr="004415A0" w:rsidRDefault="0013105D" w:rsidP="0013105D">
      <w:pPr>
        <w:autoSpaceDE w:val="0"/>
        <w:autoSpaceDN w:val="0"/>
        <w:adjustRightInd w:val="0"/>
        <w:spacing w:after="0" w:line="240" w:lineRule="auto"/>
        <w:jc w:val="center"/>
        <w:rPr>
          <w:rFonts w:ascii="Times New Roman" w:hAnsi="Times New Roman" w:cs="Times New Roman"/>
          <w:b/>
          <w:sz w:val="28"/>
          <w:szCs w:val="28"/>
        </w:rPr>
      </w:pPr>
      <w:r w:rsidRPr="004415A0">
        <w:rPr>
          <w:rFonts w:ascii="Times New Roman" w:hAnsi="Times New Roman" w:cs="Times New Roman"/>
          <w:b/>
          <w:sz w:val="28"/>
          <w:szCs w:val="28"/>
        </w:rPr>
        <w:t>Часть 2</w:t>
      </w:r>
    </w:p>
    <w:tbl>
      <w:tblPr>
        <w:tblStyle w:val="a6"/>
        <w:tblW w:w="0" w:type="auto"/>
        <w:tblLook w:val="04A0" w:firstRow="1" w:lastRow="0" w:firstColumn="1" w:lastColumn="0" w:noHBand="0" w:noVBand="1"/>
      </w:tblPr>
      <w:tblGrid>
        <w:gridCol w:w="630"/>
        <w:gridCol w:w="187"/>
        <w:gridCol w:w="7796"/>
        <w:gridCol w:w="958"/>
      </w:tblGrid>
      <w:tr w:rsidR="00764A12" w:rsidRPr="004415A0" w:rsidTr="00764A12">
        <w:trPr>
          <w:trHeight w:val="1759"/>
        </w:trPr>
        <w:tc>
          <w:tcPr>
            <w:tcW w:w="9571" w:type="dxa"/>
            <w:gridSpan w:val="4"/>
          </w:tcPr>
          <w:p w:rsidR="00764A12" w:rsidRPr="004415A0" w:rsidRDefault="004910EB" w:rsidP="00047837">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Ответом к заданиям этой части (В1–В8) является слово (словосочетание), число или последовательность чисел. Запишите Ваш ответ в бланке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r w:rsidR="00764A12" w:rsidRPr="004415A0" w:rsidTr="00764A12">
        <w:trPr>
          <w:gridBefore w:val="2"/>
          <w:gridAfter w:val="1"/>
          <w:wBefore w:w="817" w:type="dxa"/>
          <w:wAfter w:w="958" w:type="dxa"/>
        </w:trPr>
        <w:tc>
          <w:tcPr>
            <w:tcW w:w="7796" w:type="dxa"/>
          </w:tcPr>
          <w:p w:rsidR="00764A12" w:rsidRPr="004415A0" w:rsidRDefault="00764A12" w:rsidP="00764A12">
            <w:pPr>
              <w:autoSpaceDE w:val="0"/>
              <w:autoSpaceDN w:val="0"/>
              <w:adjustRightInd w:val="0"/>
              <w:jc w:val="center"/>
              <w:rPr>
                <w:rFonts w:ascii="Times New Roman" w:hAnsi="Times New Roman" w:cs="Times New Roman"/>
                <w:b/>
                <w:i/>
                <w:sz w:val="28"/>
                <w:szCs w:val="28"/>
              </w:rPr>
            </w:pPr>
            <w:r w:rsidRPr="004415A0">
              <w:rPr>
                <w:rFonts w:ascii="Times New Roman" w:hAnsi="Times New Roman" w:cs="Times New Roman"/>
                <w:b/>
                <w:i/>
                <w:sz w:val="28"/>
                <w:szCs w:val="28"/>
              </w:rPr>
              <w:t>Ответы к заданиям B1–B3 запишите словами.</w:t>
            </w:r>
          </w:p>
        </w:tc>
      </w:tr>
      <w:tr w:rsidR="00764A12" w:rsidRPr="004415A0" w:rsidTr="00764A12">
        <w:trPr>
          <w:gridAfter w:val="3"/>
          <w:wAfter w:w="8941" w:type="dxa"/>
        </w:trPr>
        <w:tc>
          <w:tcPr>
            <w:tcW w:w="630" w:type="dxa"/>
          </w:tcPr>
          <w:p w:rsidR="00764A12" w:rsidRPr="004415A0" w:rsidRDefault="00764A12"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В1</w:t>
            </w:r>
          </w:p>
        </w:tc>
      </w:tr>
    </w:tbl>
    <w:p w:rsidR="0013105D" w:rsidRPr="004415A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4910EB" w:rsidRPr="004415A0">
        <w:rPr>
          <w:rFonts w:ascii="Times New Roman" w:hAnsi="Times New Roman" w:cs="Times New Roman"/>
          <w:sz w:val="28"/>
          <w:szCs w:val="28"/>
        </w:rPr>
        <w:t>Укажите способ образования слова УГРОЗА (предложение 4).</w:t>
      </w:r>
    </w:p>
    <w:tbl>
      <w:tblPr>
        <w:tblStyle w:val="a6"/>
        <w:tblW w:w="0" w:type="auto"/>
        <w:tblLook w:val="04A0" w:firstRow="1" w:lastRow="0" w:firstColumn="1" w:lastColumn="0" w:noHBand="0" w:noVBand="1"/>
      </w:tblPr>
      <w:tblGrid>
        <w:gridCol w:w="630"/>
      </w:tblGrid>
      <w:tr w:rsidR="00764A12" w:rsidRPr="004415A0" w:rsidTr="00047837">
        <w:tc>
          <w:tcPr>
            <w:tcW w:w="630" w:type="dxa"/>
          </w:tcPr>
          <w:p w:rsidR="00764A12" w:rsidRPr="004415A0" w:rsidRDefault="00764A12"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В2</w:t>
            </w:r>
          </w:p>
        </w:tc>
      </w:tr>
    </w:tbl>
    <w:p w:rsidR="004910EB" w:rsidRPr="004415A0" w:rsidRDefault="00047837" w:rsidP="004910EB">
      <w:pPr>
        <w:rPr>
          <w:rFonts w:ascii="Times New Roman" w:hAnsi="Times New Roman" w:cs="Times New Roman"/>
          <w:sz w:val="28"/>
          <w:szCs w:val="28"/>
        </w:rPr>
      </w:pPr>
      <w:r w:rsidRPr="004415A0">
        <w:rPr>
          <w:rFonts w:ascii="Times New Roman" w:hAnsi="Times New Roman" w:cs="Times New Roman"/>
          <w:sz w:val="28"/>
          <w:szCs w:val="28"/>
        </w:rPr>
        <w:tab/>
      </w:r>
      <w:r w:rsidR="004910EB" w:rsidRPr="004415A0">
        <w:rPr>
          <w:rFonts w:ascii="Times New Roman" w:hAnsi="Times New Roman" w:cs="Times New Roman"/>
          <w:sz w:val="28"/>
          <w:szCs w:val="28"/>
        </w:rPr>
        <w:t>Из предложений 7–8 выпишите страдательное причастие.</w:t>
      </w:r>
    </w:p>
    <w:tbl>
      <w:tblPr>
        <w:tblStyle w:val="a6"/>
        <w:tblW w:w="0" w:type="auto"/>
        <w:tblLook w:val="04A0" w:firstRow="1" w:lastRow="0" w:firstColumn="1" w:lastColumn="0" w:noHBand="0" w:noVBand="1"/>
      </w:tblPr>
      <w:tblGrid>
        <w:gridCol w:w="630"/>
      </w:tblGrid>
      <w:tr w:rsidR="00764A12" w:rsidRPr="004415A0" w:rsidTr="00047837">
        <w:tc>
          <w:tcPr>
            <w:tcW w:w="630" w:type="dxa"/>
          </w:tcPr>
          <w:p w:rsidR="00764A12" w:rsidRPr="004415A0" w:rsidRDefault="00764A12"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В3</w:t>
            </w:r>
          </w:p>
        </w:tc>
      </w:tr>
    </w:tbl>
    <w:p w:rsidR="006F1C0A" w:rsidRPr="006F1C0A" w:rsidRDefault="00764A12"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9900EC" w:rsidRPr="004415A0">
        <w:rPr>
          <w:rFonts w:ascii="Times New Roman" w:hAnsi="Times New Roman" w:cs="Times New Roman"/>
          <w:sz w:val="28"/>
          <w:szCs w:val="28"/>
        </w:rPr>
        <w:t>Укажите  тип подчинительной связи в словосочетании ТАКОГО</w:t>
      </w:r>
      <w:r w:rsidR="004910EB" w:rsidRPr="004415A0">
        <w:rPr>
          <w:rFonts w:ascii="Times New Roman" w:hAnsi="Times New Roman" w:cs="Times New Roman"/>
          <w:sz w:val="28"/>
          <w:szCs w:val="28"/>
        </w:rPr>
        <w:t xml:space="preserve"> НЕ СЛУЧАЕТСЯ (предложение 11</w:t>
      </w:r>
    </w:p>
    <w:tbl>
      <w:tblPr>
        <w:tblStyle w:val="a6"/>
        <w:tblW w:w="0" w:type="auto"/>
        <w:jc w:val="center"/>
        <w:tblInd w:w="534" w:type="dxa"/>
        <w:tblLook w:val="04A0" w:firstRow="1" w:lastRow="0" w:firstColumn="1" w:lastColumn="0" w:noHBand="0" w:noVBand="1"/>
      </w:tblPr>
      <w:tblGrid>
        <w:gridCol w:w="7262"/>
      </w:tblGrid>
      <w:tr w:rsidR="00764A12" w:rsidRPr="004415A0" w:rsidTr="002F2A8B">
        <w:trPr>
          <w:jc w:val="center"/>
        </w:trPr>
        <w:tc>
          <w:tcPr>
            <w:tcW w:w="7262" w:type="dxa"/>
          </w:tcPr>
          <w:p w:rsidR="00764A12" w:rsidRPr="004415A0" w:rsidRDefault="00764A12" w:rsidP="00764A12">
            <w:pPr>
              <w:autoSpaceDE w:val="0"/>
              <w:autoSpaceDN w:val="0"/>
              <w:adjustRightInd w:val="0"/>
              <w:jc w:val="center"/>
              <w:rPr>
                <w:rFonts w:ascii="Times New Roman" w:hAnsi="Times New Roman" w:cs="Times New Roman"/>
                <w:b/>
                <w:i/>
                <w:sz w:val="28"/>
                <w:szCs w:val="28"/>
              </w:rPr>
            </w:pPr>
            <w:r w:rsidRPr="004415A0">
              <w:rPr>
                <w:rFonts w:ascii="Times New Roman" w:hAnsi="Times New Roman" w:cs="Times New Roman"/>
                <w:b/>
                <w:i/>
                <w:sz w:val="28"/>
                <w:szCs w:val="28"/>
              </w:rPr>
              <w:t>Ответы к заданиям B4–B7 запишите цифрами.</w:t>
            </w:r>
          </w:p>
        </w:tc>
      </w:tr>
    </w:tbl>
    <w:tbl>
      <w:tblPr>
        <w:tblStyle w:val="a6"/>
        <w:tblpPr w:leftFromText="180" w:rightFromText="180" w:vertAnchor="text" w:horzAnchor="margin" w:tblpY="69"/>
        <w:tblW w:w="0" w:type="auto"/>
        <w:tblLook w:val="04A0" w:firstRow="1" w:lastRow="0" w:firstColumn="1" w:lastColumn="0" w:noHBand="0" w:noVBand="1"/>
      </w:tblPr>
      <w:tblGrid>
        <w:gridCol w:w="630"/>
      </w:tblGrid>
      <w:tr w:rsidR="00047837" w:rsidRPr="004415A0" w:rsidTr="00047837">
        <w:tc>
          <w:tcPr>
            <w:tcW w:w="630" w:type="dxa"/>
          </w:tcPr>
          <w:p w:rsidR="00047837" w:rsidRPr="004415A0" w:rsidRDefault="00047837"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В4</w:t>
            </w:r>
          </w:p>
        </w:tc>
      </w:tr>
    </w:tbl>
    <w:p w:rsidR="0013105D" w:rsidRPr="004415A0" w:rsidRDefault="004910EB"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Среди   предложений   7–11   найдите   простое   односоставное   безличное предложение. Напишите номер этого предложения</w:t>
      </w:r>
      <w:r w:rsidR="0013105D" w:rsidRPr="004415A0">
        <w:rPr>
          <w:rFonts w:ascii="Times New Roman" w:hAnsi="Times New Roman" w:cs="Times New Roman"/>
          <w:sz w:val="28"/>
          <w:szCs w:val="28"/>
        </w:rPr>
        <w:t>.</w:t>
      </w:r>
    </w:p>
    <w:tbl>
      <w:tblPr>
        <w:tblStyle w:val="a6"/>
        <w:tblW w:w="0" w:type="auto"/>
        <w:tblLook w:val="04A0" w:firstRow="1" w:lastRow="0" w:firstColumn="1" w:lastColumn="0" w:noHBand="0" w:noVBand="1"/>
      </w:tblPr>
      <w:tblGrid>
        <w:gridCol w:w="630"/>
      </w:tblGrid>
      <w:tr w:rsidR="00764A12" w:rsidRPr="004415A0" w:rsidTr="00047837">
        <w:tc>
          <w:tcPr>
            <w:tcW w:w="630" w:type="dxa"/>
          </w:tcPr>
          <w:p w:rsidR="00764A12" w:rsidRPr="004415A0" w:rsidRDefault="00764A12"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В5</w:t>
            </w:r>
          </w:p>
        </w:tc>
      </w:tr>
    </w:tbl>
    <w:p w:rsidR="0013105D" w:rsidRPr="004415A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4910EB" w:rsidRPr="004415A0">
        <w:rPr>
          <w:rFonts w:ascii="Times New Roman" w:hAnsi="Times New Roman" w:cs="Times New Roman"/>
          <w:sz w:val="28"/>
          <w:szCs w:val="28"/>
        </w:rPr>
        <w:t>Среди предложений 5–10</w:t>
      </w:r>
      <w:r w:rsidR="004910EB" w:rsidRPr="004415A0">
        <w:rPr>
          <w:rFonts w:ascii="Times New Roman" w:hAnsi="Times New Roman" w:cs="Times New Roman"/>
          <w:sz w:val="28"/>
          <w:szCs w:val="28"/>
        </w:rPr>
        <w:tab/>
        <w:t>найдите предложение с</w:t>
      </w:r>
      <w:r w:rsidR="004910EB" w:rsidRPr="004415A0">
        <w:rPr>
          <w:rFonts w:ascii="Times New Roman" w:hAnsi="Times New Roman" w:cs="Times New Roman"/>
          <w:sz w:val="28"/>
          <w:szCs w:val="28"/>
        </w:rPr>
        <w:tab/>
        <w:t>обособленным обстоятельством. Напишите номер этого предложения.</w:t>
      </w:r>
    </w:p>
    <w:tbl>
      <w:tblPr>
        <w:tblStyle w:val="a6"/>
        <w:tblW w:w="0" w:type="auto"/>
        <w:tblLook w:val="04A0" w:firstRow="1" w:lastRow="0" w:firstColumn="1" w:lastColumn="0" w:noHBand="0" w:noVBand="1"/>
      </w:tblPr>
      <w:tblGrid>
        <w:gridCol w:w="630"/>
      </w:tblGrid>
      <w:tr w:rsidR="00764A12" w:rsidRPr="004415A0" w:rsidTr="00047837">
        <w:tc>
          <w:tcPr>
            <w:tcW w:w="630" w:type="dxa"/>
          </w:tcPr>
          <w:p w:rsidR="00764A12" w:rsidRPr="004415A0" w:rsidRDefault="00764A12" w:rsidP="00047837">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В6</w:t>
            </w:r>
          </w:p>
        </w:tc>
      </w:tr>
    </w:tbl>
    <w:p w:rsidR="0013105D" w:rsidRPr="004415A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4910EB" w:rsidRPr="004415A0">
        <w:rPr>
          <w:rFonts w:ascii="Times New Roman" w:hAnsi="Times New Roman" w:cs="Times New Roman"/>
          <w:sz w:val="28"/>
          <w:szCs w:val="28"/>
        </w:rPr>
        <w:t>Среди предложений 10–16 найдите сложное предложение, в состав которого входят прида</w:t>
      </w:r>
      <w:r w:rsidR="009900EC" w:rsidRPr="004415A0">
        <w:rPr>
          <w:rFonts w:ascii="Times New Roman" w:hAnsi="Times New Roman" w:cs="Times New Roman"/>
          <w:sz w:val="28"/>
          <w:szCs w:val="28"/>
        </w:rPr>
        <w:t>точные причины. Напишите номер этого</w:t>
      </w:r>
      <w:r w:rsidR="004910EB" w:rsidRPr="004415A0">
        <w:rPr>
          <w:rFonts w:ascii="Times New Roman" w:hAnsi="Times New Roman" w:cs="Times New Roman"/>
          <w:sz w:val="28"/>
          <w:szCs w:val="28"/>
        </w:rPr>
        <w:t xml:space="preserve"> сложного предложения.</w:t>
      </w:r>
    </w:p>
    <w:tbl>
      <w:tblPr>
        <w:tblStyle w:val="a6"/>
        <w:tblW w:w="0" w:type="auto"/>
        <w:tblLook w:val="04A0" w:firstRow="1" w:lastRow="0" w:firstColumn="1" w:lastColumn="0" w:noHBand="0" w:noVBand="1"/>
      </w:tblPr>
      <w:tblGrid>
        <w:gridCol w:w="630"/>
      </w:tblGrid>
      <w:tr w:rsidR="00764A12" w:rsidRPr="004415A0" w:rsidTr="00047837">
        <w:tc>
          <w:tcPr>
            <w:tcW w:w="630" w:type="dxa"/>
          </w:tcPr>
          <w:p w:rsidR="00764A12" w:rsidRPr="004415A0" w:rsidRDefault="00764A12" w:rsidP="00764A12">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lastRenderedPageBreak/>
              <w:t>В7</w:t>
            </w:r>
          </w:p>
        </w:tc>
      </w:tr>
    </w:tbl>
    <w:p w:rsidR="0013105D" w:rsidRPr="004415A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4910EB" w:rsidRPr="004415A0">
        <w:rPr>
          <w:rFonts w:ascii="Times New Roman" w:hAnsi="Times New Roman" w:cs="Times New Roman"/>
          <w:sz w:val="28"/>
          <w:szCs w:val="28"/>
        </w:rPr>
        <w:t>Среди предложений 4–8 найдите предложение, которое связано с предыдущим при помощи указательного местоимения и лексического повтора</w:t>
      </w:r>
      <w:r w:rsidR="0013105D" w:rsidRPr="004415A0">
        <w:rPr>
          <w:rFonts w:ascii="Times New Roman" w:hAnsi="Times New Roman" w:cs="Times New Roman"/>
          <w:sz w:val="28"/>
          <w:szCs w:val="28"/>
        </w:rPr>
        <w:t>.</w:t>
      </w:r>
    </w:p>
    <w:tbl>
      <w:tblPr>
        <w:tblStyle w:val="a6"/>
        <w:tblW w:w="0" w:type="auto"/>
        <w:jc w:val="center"/>
        <w:tblLook w:val="04A0" w:firstRow="1" w:lastRow="0" w:firstColumn="1" w:lastColumn="0" w:noHBand="0" w:noVBand="1"/>
      </w:tblPr>
      <w:tblGrid>
        <w:gridCol w:w="630"/>
        <w:gridCol w:w="8941"/>
      </w:tblGrid>
      <w:tr w:rsidR="00047837" w:rsidRPr="004415A0" w:rsidTr="002F2A8B">
        <w:trPr>
          <w:trHeight w:val="3121"/>
          <w:jc w:val="center"/>
        </w:trPr>
        <w:tc>
          <w:tcPr>
            <w:tcW w:w="9571" w:type="dxa"/>
            <w:gridSpan w:val="2"/>
          </w:tcPr>
          <w:p w:rsidR="004910EB" w:rsidRPr="004415A0" w:rsidRDefault="004910EB" w:rsidP="004910EB">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Прочитайте фрагмент рецензии, составленной на основе текста, который Вы анализировали, выполняя задания А28–А30, В1–В7.</w:t>
            </w:r>
          </w:p>
          <w:p w:rsidR="004910EB" w:rsidRPr="004415A0" w:rsidRDefault="004910EB" w:rsidP="004910EB">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4910EB" w:rsidRPr="004415A0" w:rsidRDefault="004910EB" w:rsidP="004910EB">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Последовательность цифр запишите в бланк ответов № 1 справа от номера задания B8, начиная с первой клеточки, без пробелов, запятых и других дополнительных символов.</w:t>
            </w:r>
          </w:p>
          <w:p w:rsidR="00047837" w:rsidRPr="004415A0" w:rsidRDefault="004910EB" w:rsidP="004910EB">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Каждую   цифру   пишите   в   отдельной   клеточке   в   соответствии с приведёнными в бланке образцами.</w:t>
            </w:r>
          </w:p>
        </w:tc>
      </w:tr>
      <w:tr w:rsidR="00D56530" w:rsidRPr="004415A0" w:rsidTr="002F2A8B">
        <w:trPr>
          <w:gridAfter w:val="1"/>
          <w:wAfter w:w="8941" w:type="dxa"/>
          <w:jc w:val="center"/>
        </w:trPr>
        <w:tc>
          <w:tcPr>
            <w:tcW w:w="630" w:type="dxa"/>
          </w:tcPr>
          <w:p w:rsidR="00D56530" w:rsidRPr="004415A0" w:rsidRDefault="00D56530" w:rsidP="00894512">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В8</w:t>
            </w:r>
          </w:p>
        </w:tc>
      </w:tr>
    </w:tbl>
    <w:p w:rsidR="00182456" w:rsidRPr="004415A0" w:rsidRDefault="00D56530" w:rsidP="0018245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ab/>
      </w:r>
      <w:r w:rsidR="00150EC6" w:rsidRPr="004415A0">
        <w:rPr>
          <w:rFonts w:ascii="Times New Roman" w:hAnsi="Times New Roman" w:cs="Times New Roman"/>
          <w:sz w:val="28"/>
          <w:szCs w:val="28"/>
        </w:rPr>
        <w:t xml:space="preserve">«Автор заставляет читателя задуматься о важных для каждого человека понятиях. С этой целью уже в первом абзаце он использует (А) </w:t>
      </w:r>
      <w:r w:rsidR="002E1D56" w:rsidRPr="004415A0">
        <w:rPr>
          <w:rFonts w:ascii="Times New Roman" w:hAnsi="Times New Roman" w:cs="Times New Roman"/>
          <w:sz w:val="28"/>
          <w:szCs w:val="28"/>
        </w:rPr>
        <w:t xml:space="preserve">___________ </w:t>
      </w:r>
      <w:r w:rsidR="00150EC6" w:rsidRPr="004415A0">
        <w:rPr>
          <w:rFonts w:ascii="Times New Roman" w:hAnsi="Times New Roman" w:cs="Times New Roman"/>
          <w:sz w:val="28"/>
          <w:szCs w:val="28"/>
        </w:rPr>
        <w:t>(«разъединяет»  –  «объединяет»).  Синтаксическое  средство  – (Б)</w:t>
      </w:r>
      <w:r w:rsidR="002E1D56" w:rsidRPr="004415A0">
        <w:rPr>
          <w:rFonts w:ascii="Times New Roman" w:hAnsi="Times New Roman" w:cs="Times New Roman"/>
          <w:sz w:val="28"/>
          <w:szCs w:val="28"/>
        </w:rPr>
        <w:t>_______</w:t>
      </w:r>
      <w:r w:rsidR="00150EC6" w:rsidRPr="004415A0">
        <w:rPr>
          <w:rFonts w:ascii="Times New Roman" w:hAnsi="Times New Roman" w:cs="Times New Roman"/>
          <w:sz w:val="28"/>
          <w:szCs w:val="28"/>
        </w:rPr>
        <w:t xml:space="preserve"> </w:t>
      </w:r>
      <w:r w:rsidR="002E1D56" w:rsidRPr="004415A0">
        <w:rPr>
          <w:rFonts w:ascii="Times New Roman" w:hAnsi="Times New Roman" w:cs="Times New Roman"/>
          <w:sz w:val="28"/>
          <w:szCs w:val="28"/>
        </w:rPr>
        <w:t xml:space="preserve">(в    предложениях 4, 13), троп – </w:t>
      </w:r>
      <w:r w:rsidR="00150EC6" w:rsidRPr="004415A0">
        <w:rPr>
          <w:rFonts w:ascii="Times New Roman" w:hAnsi="Times New Roman" w:cs="Times New Roman"/>
          <w:sz w:val="28"/>
          <w:szCs w:val="28"/>
        </w:rPr>
        <w:t xml:space="preserve">(В) </w:t>
      </w:r>
      <w:r w:rsidR="002E1D56" w:rsidRPr="004415A0">
        <w:rPr>
          <w:rFonts w:ascii="Times New Roman" w:hAnsi="Times New Roman" w:cs="Times New Roman"/>
          <w:sz w:val="28"/>
          <w:szCs w:val="28"/>
        </w:rPr>
        <w:t>________</w:t>
      </w:r>
      <w:r w:rsidR="00150EC6" w:rsidRPr="004415A0">
        <w:rPr>
          <w:rFonts w:ascii="Times New Roman" w:hAnsi="Times New Roman" w:cs="Times New Roman"/>
          <w:sz w:val="28"/>
          <w:szCs w:val="28"/>
        </w:rPr>
        <w:t xml:space="preserve">(«они – две    колонны поддерживающие крышу одного храма» в </w:t>
      </w:r>
      <w:r w:rsidR="002E1D56" w:rsidRPr="004415A0">
        <w:rPr>
          <w:rFonts w:ascii="Times New Roman" w:hAnsi="Times New Roman" w:cs="Times New Roman"/>
          <w:sz w:val="28"/>
          <w:szCs w:val="28"/>
        </w:rPr>
        <w:t>предложении</w:t>
      </w:r>
      <w:r w:rsidR="00150EC6" w:rsidRPr="004415A0">
        <w:rPr>
          <w:rFonts w:ascii="Times New Roman" w:hAnsi="Times New Roman" w:cs="Times New Roman"/>
          <w:sz w:val="28"/>
          <w:szCs w:val="28"/>
        </w:rPr>
        <w:t xml:space="preserve"> 16) и лексическое средство – (Г) </w:t>
      </w:r>
      <w:r w:rsidR="002E1D56" w:rsidRPr="004415A0">
        <w:rPr>
          <w:rFonts w:ascii="Times New Roman" w:hAnsi="Times New Roman" w:cs="Times New Roman"/>
          <w:sz w:val="28"/>
          <w:szCs w:val="28"/>
        </w:rPr>
        <w:t xml:space="preserve">________ </w:t>
      </w:r>
      <w:r w:rsidR="00150EC6" w:rsidRPr="004415A0">
        <w:rPr>
          <w:rFonts w:ascii="Times New Roman" w:hAnsi="Times New Roman" w:cs="Times New Roman"/>
          <w:sz w:val="28"/>
          <w:szCs w:val="28"/>
        </w:rPr>
        <w:t>(«делать первый шаг» в предложении 9) помогают автору выразить своё отношение к сущности рассматриваемых понятий».</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Список терминов:</w:t>
      </w:r>
    </w:p>
    <w:p w:rsidR="006F1C0A" w:rsidRDefault="006F1C0A" w:rsidP="00150EC6">
      <w:pPr>
        <w:autoSpaceDE w:val="0"/>
        <w:autoSpaceDN w:val="0"/>
        <w:adjustRightInd w:val="0"/>
        <w:spacing w:after="0" w:line="240" w:lineRule="auto"/>
        <w:jc w:val="both"/>
        <w:rPr>
          <w:rFonts w:ascii="Times New Roman" w:hAnsi="Times New Roman" w:cs="Times New Roman"/>
          <w:sz w:val="28"/>
          <w:szCs w:val="28"/>
        </w:rPr>
        <w:sectPr w:rsidR="006F1C0A" w:rsidSect="002C4C14">
          <w:pgSz w:w="11906" w:h="16838"/>
          <w:pgMar w:top="567" w:right="707" w:bottom="567" w:left="1418" w:header="709" w:footer="709" w:gutter="0"/>
          <w:cols w:space="708"/>
          <w:docGrid w:linePitch="360"/>
        </w:sectPr>
      </w:pP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lastRenderedPageBreak/>
        <w:t>1)</w:t>
      </w:r>
      <w:r w:rsidRPr="004415A0">
        <w:rPr>
          <w:rFonts w:ascii="Times New Roman" w:hAnsi="Times New Roman" w:cs="Times New Roman"/>
          <w:sz w:val="28"/>
          <w:szCs w:val="28"/>
        </w:rPr>
        <w:tab/>
        <w:t>фразеологизм</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2)</w:t>
      </w:r>
      <w:r w:rsidRPr="004415A0">
        <w:rPr>
          <w:rFonts w:ascii="Times New Roman" w:hAnsi="Times New Roman" w:cs="Times New Roman"/>
          <w:sz w:val="28"/>
          <w:szCs w:val="28"/>
        </w:rPr>
        <w:tab/>
        <w:t>литота</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3)</w:t>
      </w:r>
      <w:r w:rsidRPr="004415A0">
        <w:rPr>
          <w:rFonts w:ascii="Times New Roman" w:hAnsi="Times New Roman" w:cs="Times New Roman"/>
          <w:sz w:val="28"/>
          <w:szCs w:val="28"/>
        </w:rPr>
        <w:tab/>
        <w:t>ряды однородных членов</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4)</w:t>
      </w:r>
      <w:r w:rsidRPr="004415A0">
        <w:rPr>
          <w:rFonts w:ascii="Times New Roman" w:hAnsi="Times New Roman" w:cs="Times New Roman"/>
          <w:sz w:val="28"/>
          <w:szCs w:val="28"/>
        </w:rPr>
        <w:tab/>
        <w:t>ирония</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5)</w:t>
      </w:r>
      <w:r w:rsidRPr="004415A0">
        <w:rPr>
          <w:rFonts w:ascii="Times New Roman" w:hAnsi="Times New Roman" w:cs="Times New Roman"/>
          <w:sz w:val="28"/>
          <w:szCs w:val="28"/>
        </w:rPr>
        <w:tab/>
        <w:t>метафора</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lastRenderedPageBreak/>
        <w:t>6)</w:t>
      </w:r>
      <w:r w:rsidRPr="004415A0">
        <w:rPr>
          <w:rFonts w:ascii="Times New Roman" w:hAnsi="Times New Roman" w:cs="Times New Roman"/>
          <w:sz w:val="28"/>
          <w:szCs w:val="28"/>
        </w:rPr>
        <w:tab/>
        <w:t>антонимы</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7)</w:t>
      </w:r>
      <w:r w:rsidRPr="004415A0">
        <w:rPr>
          <w:rFonts w:ascii="Times New Roman" w:hAnsi="Times New Roman" w:cs="Times New Roman"/>
          <w:sz w:val="28"/>
          <w:szCs w:val="28"/>
        </w:rPr>
        <w:tab/>
        <w:t>синтаксический параллелизм</w:t>
      </w:r>
    </w:p>
    <w:p w:rsidR="00150EC6"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8)</w:t>
      </w:r>
      <w:r w:rsidRPr="004415A0">
        <w:rPr>
          <w:rFonts w:ascii="Times New Roman" w:hAnsi="Times New Roman" w:cs="Times New Roman"/>
          <w:sz w:val="28"/>
          <w:szCs w:val="28"/>
        </w:rPr>
        <w:tab/>
        <w:t>экспрессивный повтор</w:t>
      </w:r>
    </w:p>
    <w:p w:rsidR="002F2A8B" w:rsidRPr="004415A0" w:rsidRDefault="00150EC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t>9)</w:t>
      </w:r>
      <w:r w:rsidRPr="004415A0">
        <w:rPr>
          <w:rFonts w:ascii="Times New Roman" w:hAnsi="Times New Roman" w:cs="Times New Roman"/>
          <w:sz w:val="28"/>
          <w:szCs w:val="28"/>
        </w:rPr>
        <w:tab/>
        <w:t>восклицательные предложения.</w:t>
      </w:r>
    </w:p>
    <w:p w:rsidR="006F1C0A" w:rsidRDefault="006F1C0A" w:rsidP="00150EC6">
      <w:pPr>
        <w:autoSpaceDE w:val="0"/>
        <w:autoSpaceDN w:val="0"/>
        <w:adjustRightInd w:val="0"/>
        <w:spacing w:after="0" w:line="240" w:lineRule="auto"/>
        <w:jc w:val="both"/>
        <w:rPr>
          <w:rFonts w:ascii="Times New Roman" w:hAnsi="Times New Roman" w:cs="Times New Roman"/>
          <w:sz w:val="28"/>
          <w:szCs w:val="28"/>
        </w:rPr>
        <w:sectPr w:rsidR="006F1C0A" w:rsidSect="006F1C0A">
          <w:type w:val="continuous"/>
          <w:pgSz w:w="11906" w:h="16838"/>
          <w:pgMar w:top="567" w:right="707" w:bottom="142" w:left="1418" w:header="709" w:footer="709" w:gutter="0"/>
          <w:cols w:num="2" w:space="708"/>
          <w:docGrid w:linePitch="360"/>
        </w:sectPr>
      </w:pPr>
    </w:p>
    <w:p w:rsidR="002E1D56" w:rsidRPr="004415A0" w:rsidRDefault="002E1D56" w:rsidP="00150EC6">
      <w:pPr>
        <w:autoSpaceDE w:val="0"/>
        <w:autoSpaceDN w:val="0"/>
        <w:adjustRightInd w:val="0"/>
        <w:spacing w:after="0" w:line="240" w:lineRule="auto"/>
        <w:jc w:val="both"/>
        <w:rPr>
          <w:rFonts w:ascii="Times New Roman" w:hAnsi="Times New Roman" w:cs="Times New Roman"/>
          <w:sz w:val="28"/>
          <w:szCs w:val="28"/>
        </w:rPr>
      </w:pPr>
      <w:r w:rsidRPr="004415A0">
        <w:rPr>
          <w:rFonts w:ascii="Times New Roman" w:hAnsi="Times New Roman" w:cs="Times New Roman"/>
          <w:sz w:val="28"/>
          <w:szCs w:val="28"/>
        </w:rPr>
        <w:lastRenderedPageBreak/>
        <w:t xml:space="preserve">Ответ: </w:t>
      </w:r>
    </w:p>
    <w:tbl>
      <w:tblPr>
        <w:tblStyle w:val="TableNormal"/>
        <w:tblW w:w="0" w:type="auto"/>
        <w:tblLayout w:type="fixed"/>
        <w:tblLook w:val="01E0" w:firstRow="1" w:lastRow="1" w:firstColumn="1" w:lastColumn="1" w:noHBand="0" w:noVBand="0"/>
      </w:tblPr>
      <w:tblGrid>
        <w:gridCol w:w="899"/>
        <w:gridCol w:w="897"/>
        <w:gridCol w:w="898"/>
        <w:gridCol w:w="897"/>
      </w:tblGrid>
      <w:tr w:rsidR="002E1D56" w:rsidRPr="004415A0" w:rsidTr="006F1C0A">
        <w:trPr>
          <w:trHeight w:hRule="exact" w:val="383"/>
        </w:trPr>
        <w:tc>
          <w:tcPr>
            <w:tcW w:w="899"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jc w:val="center"/>
              <w:rPr>
                <w:rFonts w:ascii="Times New Roman" w:eastAsia="Times New Roman" w:hAnsi="Times New Roman" w:cs="Times New Roman"/>
                <w:sz w:val="28"/>
                <w:szCs w:val="28"/>
              </w:rPr>
            </w:pPr>
            <w:r w:rsidRPr="004415A0">
              <w:rPr>
                <w:rFonts w:ascii="Times New Roman" w:eastAsia="Calibri" w:hAnsi="Times New Roman" w:cs="Times New Roman"/>
                <w:sz w:val="28"/>
                <w:szCs w:val="28"/>
              </w:rPr>
              <w:t>А</w:t>
            </w:r>
          </w:p>
        </w:tc>
        <w:tc>
          <w:tcPr>
            <w:tcW w:w="897"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ind w:left="368" w:right="369"/>
              <w:jc w:val="center"/>
              <w:rPr>
                <w:rFonts w:ascii="Times New Roman" w:eastAsia="Times New Roman" w:hAnsi="Times New Roman" w:cs="Times New Roman"/>
                <w:sz w:val="28"/>
                <w:szCs w:val="28"/>
              </w:rPr>
            </w:pPr>
            <w:r w:rsidRPr="004415A0">
              <w:rPr>
                <w:rFonts w:ascii="Times New Roman" w:eastAsia="Calibri" w:hAnsi="Times New Roman" w:cs="Times New Roman"/>
                <w:sz w:val="28"/>
                <w:szCs w:val="28"/>
              </w:rPr>
              <w:t>Б</w:t>
            </w:r>
          </w:p>
        </w:tc>
        <w:tc>
          <w:tcPr>
            <w:tcW w:w="898"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jc w:val="center"/>
              <w:rPr>
                <w:rFonts w:ascii="Times New Roman" w:eastAsia="Times New Roman" w:hAnsi="Times New Roman" w:cs="Times New Roman"/>
                <w:sz w:val="28"/>
                <w:szCs w:val="28"/>
              </w:rPr>
            </w:pPr>
            <w:r w:rsidRPr="004415A0">
              <w:rPr>
                <w:rFonts w:ascii="Times New Roman" w:eastAsia="Calibri" w:hAnsi="Times New Roman" w:cs="Times New Roman"/>
                <w:sz w:val="28"/>
                <w:szCs w:val="28"/>
              </w:rPr>
              <w:t>В</w:t>
            </w:r>
          </w:p>
        </w:tc>
        <w:tc>
          <w:tcPr>
            <w:tcW w:w="897"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ind w:left="369" w:right="369"/>
              <w:jc w:val="center"/>
              <w:rPr>
                <w:rFonts w:ascii="Times New Roman" w:eastAsia="Times New Roman" w:hAnsi="Times New Roman" w:cs="Times New Roman"/>
                <w:sz w:val="28"/>
                <w:szCs w:val="28"/>
              </w:rPr>
            </w:pPr>
            <w:r w:rsidRPr="004415A0">
              <w:rPr>
                <w:rFonts w:ascii="Times New Roman" w:eastAsia="Calibri" w:hAnsi="Times New Roman" w:cs="Times New Roman"/>
                <w:sz w:val="28"/>
                <w:szCs w:val="28"/>
              </w:rPr>
              <w:t>Г</w:t>
            </w:r>
          </w:p>
        </w:tc>
      </w:tr>
      <w:tr w:rsidR="002E1D56" w:rsidRPr="004415A0" w:rsidTr="0029331F">
        <w:trPr>
          <w:trHeight w:hRule="exact" w:val="229"/>
        </w:trPr>
        <w:tc>
          <w:tcPr>
            <w:tcW w:w="899"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rPr>
                <w:rFonts w:ascii="Times New Roman" w:eastAsia="Calibri" w:hAnsi="Times New Roman" w:cs="Times New Roman"/>
                <w:sz w:val="28"/>
                <w:szCs w:val="28"/>
              </w:rPr>
            </w:pPr>
          </w:p>
        </w:tc>
        <w:tc>
          <w:tcPr>
            <w:tcW w:w="897"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rPr>
                <w:rFonts w:ascii="Times New Roman" w:eastAsia="Calibri" w:hAnsi="Times New Roman" w:cs="Times New Roman"/>
                <w:sz w:val="28"/>
                <w:szCs w:val="28"/>
              </w:rPr>
            </w:pPr>
          </w:p>
        </w:tc>
        <w:tc>
          <w:tcPr>
            <w:tcW w:w="898"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rPr>
                <w:rFonts w:ascii="Times New Roman" w:eastAsia="Calibri" w:hAnsi="Times New Roman" w:cs="Times New Roman"/>
                <w:sz w:val="28"/>
                <w:szCs w:val="28"/>
              </w:rPr>
            </w:pPr>
          </w:p>
        </w:tc>
        <w:tc>
          <w:tcPr>
            <w:tcW w:w="897" w:type="dxa"/>
            <w:tcBorders>
              <w:top w:val="single" w:sz="3" w:space="0" w:color="000000"/>
              <w:left w:val="single" w:sz="3" w:space="0" w:color="000000"/>
              <w:bottom w:val="single" w:sz="3" w:space="0" w:color="000000"/>
              <w:right w:val="single" w:sz="3" w:space="0" w:color="000000"/>
            </w:tcBorders>
          </w:tcPr>
          <w:p w:rsidR="002E1D56" w:rsidRPr="004415A0" w:rsidRDefault="002E1D56" w:rsidP="004415A0">
            <w:pPr>
              <w:rPr>
                <w:rFonts w:ascii="Times New Roman" w:eastAsia="Calibri" w:hAnsi="Times New Roman" w:cs="Times New Roman"/>
                <w:sz w:val="28"/>
                <w:szCs w:val="28"/>
              </w:rPr>
            </w:pPr>
          </w:p>
        </w:tc>
      </w:tr>
    </w:tbl>
    <w:tbl>
      <w:tblPr>
        <w:tblStyle w:val="a6"/>
        <w:tblW w:w="0" w:type="auto"/>
        <w:tblLook w:val="04A0" w:firstRow="1" w:lastRow="0" w:firstColumn="1" w:lastColumn="0" w:noHBand="0" w:noVBand="1"/>
      </w:tblPr>
      <w:tblGrid>
        <w:gridCol w:w="9781"/>
      </w:tblGrid>
      <w:tr w:rsidR="002E1D56" w:rsidRPr="004415A0" w:rsidTr="006F1C0A">
        <w:trPr>
          <w:trHeight w:val="304"/>
        </w:trPr>
        <w:tc>
          <w:tcPr>
            <w:tcW w:w="9781" w:type="dxa"/>
          </w:tcPr>
          <w:p w:rsidR="002E1D56" w:rsidRPr="004415A0" w:rsidRDefault="002E1D56" w:rsidP="0029331F">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bCs/>
                <w:i/>
                <w:sz w:val="28"/>
                <w:szCs w:val="28"/>
              </w:rPr>
              <w:t>Не забудьте перенести все ответы в бланк ответов № 1.</w:t>
            </w:r>
          </w:p>
        </w:tc>
      </w:tr>
    </w:tbl>
    <w:p w:rsidR="00B432A2" w:rsidRPr="004415A0" w:rsidRDefault="00B432A2" w:rsidP="002F2A8B">
      <w:pPr>
        <w:autoSpaceDE w:val="0"/>
        <w:autoSpaceDN w:val="0"/>
        <w:adjustRightInd w:val="0"/>
        <w:spacing w:after="0" w:line="240" w:lineRule="auto"/>
        <w:jc w:val="center"/>
        <w:rPr>
          <w:rFonts w:ascii="Times New Roman" w:hAnsi="Times New Roman" w:cs="Times New Roman"/>
          <w:b/>
          <w:sz w:val="28"/>
          <w:szCs w:val="28"/>
        </w:rPr>
      </w:pPr>
      <w:r w:rsidRPr="004415A0">
        <w:rPr>
          <w:rFonts w:ascii="Times New Roman" w:hAnsi="Times New Roman" w:cs="Times New Roman"/>
          <w:b/>
          <w:sz w:val="28"/>
          <w:szCs w:val="28"/>
        </w:rPr>
        <w:t>Часть 3</w:t>
      </w:r>
    </w:p>
    <w:tbl>
      <w:tblPr>
        <w:tblStyle w:val="a6"/>
        <w:tblW w:w="0" w:type="auto"/>
        <w:tblLook w:val="04A0" w:firstRow="1" w:lastRow="0" w:firstColumn="1" w:lastColumn="0" w:noHBand="0" w:noVBand="1"/>
      </w:tblPr>
      <w:tblGrid>
        <w:gridCol w:w="630"/>
        <w:gridCol w:w="9151"/>
      </w:tblGrid>
      <w:tr w:rsidR="00B432A2" w:rsidRPr="004415A0" w:rsidTr="00373540">
        <w:trPr>
          <w:trHeight w:val="562"/>
        </w:trPr>
        <w:tc>
          <w:tcPr>
            <w:tcW w:w="9781" w:type="dxa"/>
            <w:gridSpan w:val="2"/>
          </w:tcPr>
          <w:p w:rsidR="00B432A2" w:rsidRPr="004415A0" w:rsidRDefault="00B432A2" w:rsidP="00894512">
            <w:pPr>
              <w:autoSpaceDE w:val="0"/>
              <w:autoSpaceDN w:val="0"/>
              <w:adjustRightInd w:val="0"/>
              <w:jc w:val="both"/>
              <w:rPr>
                <w:rFonts w:ascii="Times New Roman" w:hAnsi="Times New Roman" w:cs="Times New Roman"/>
                <w:b/>
                <w:i/>
                <w:sz w:val="28"/>
                <w:szCs w:val="28"/>
              </w:rPr>
            </w:pPr>
            <w:r w:rsidRPr="004415A0">
              <w:rPr>
                <w:rFonts w:ascii="Times New Roman" w:hAnsi="Times New Roman" w:cs="Times New Roman"/>
                <w:b/>
                <w:i/>
                <w:sz w:val="28"/>
                <w:szCs w:val="28"/>
              </w:rPr>
              <w:t>Для ответа на задание этой части используйте бланк ответов № 2. Запишите сначала номер задания C1, а затем напишите сочинение.</w:t>
            </w:r>
          </w:p>
        </w:tc>
      </w:tr>
      <w:tr w:rsidR="00B432A2" w:rsidRPr="004415A0" w:rsidTr="00894512">
        <w:trPr>
          <w:gridAfter w:val="1"/>
          <w:wAfter w:w="9151" w:type="dxa"/>
        </w:trPr>
        <w:tc>
          <w:tcPr>
            <w:tcW w:w="630" w:type="dxa"/>
          </w:tcPr>
          <w:p w:rsidR="00B432A2" w:rsidRPr="004415A0" w:rsidRDefault="00B432A2" w:rsidP="00894512">
            <w:pPr>
              <w:autoSpaceDE w:val="0"/>
              <w:autoSpaceDN w:val="0"/>
              <w:adjustRightInd w:val="0"/>
              <w:rPr>
                <w:rFonts w:ascii="Times New Roman" w:hAnsi="Times New Roman" w:cs="Times New Roman"/>
                <w:b/>
                <w:sz w:val="28"/>
                <w:szCs w:val="28"/>
              </w:rPr>
            </w:pPr>
            <w:r w:rsidRPr="004415A0">
              <w:rPr>
                <w:rFonts w:ascii="Times New Roman" w:hAnsi="Times New Roman" w:cs="Times New Roman"/>
                <w:b/>
                <w:sz w:val="28"/>
                <w:szCs w:val="28"/>
              </w:rPr>
              <w:t>С1</w:t>
            </w:r>
          </w:p>
        </w:tc>
      </w:tr>
    </w:tbl>
    <w:p w:rsidR="00B432A2" w:rsidRPr="006F1C0A" w:rsidRDefault="006F1C0A" w:rsidP="00373540">
      <w:pPr>
        <w:autoSpaceDE w:val="0"/>
        <w:autoSpaceDN w:val="0"/>
        <w:adjustRightInd w:val="0"/>
        <w:spacing w:after="0" w:line="240" w:lineRule="auto"/>
        <w:ind w:firstLine="708"/>
        <w:jc w:val="both"/>
        <w:rPr>
          <w:rFonts w:ascii="Times New Roman" w:hAnsi="Times New Roman" w:cs="Times New Roman"/>
          <w:sz w:val="26"/>
          <w:szCs w:val="26"/>
        </w:rPr>
      </w:pPr>
      <w:r w:rsidRPr="006F1C0A">
        <w:rPr>
          <w:rFonts w:ascii="Times New Roman" w:hAnsi="Times New Roman" w:cs="Times New Roman"/>
          <w:sz w:val="26"/>
          <w:szCs w:val="26"/>
        </w:rPr>
        <w:t>Н</w:t>
      </w:r>
      <w:r w:rsidR="00B432A2" w:rsidRPr="006F1C0A">
        <w:rPr>
          <w:rFonts w:ascii="Times New Roman" w:hAnsi="Times New Roman" w:cs="Times New Roman"/>
          <w:sz w:val="26"/>
          <w:szCs w:val="26"/>
        </w:rPr>
        <w:t>апишите сочинение по прочитанному тексту.</w:t>
      </w:r>
    </w:p>
    <w:p w:rsidR="00B432A2" w:rsidRPr="006F1C0A" w:rsidRDefault="00B432A2" w:rsidP="00B432A2">
      <w:pPr>
        <w:autoSpaceDE w:val="0"/>
        <w:autoSpaceDN w:val="0"/>
        <w:adjustRightInd w:val="0"/>
        <w:spacing w:after="0" w:line="240" w:lineRule="auto"/>
        <w:jc w:val="both"/>
        <w:rPr>
          <w:rFonts w:ascii="Times New Roman" w:hAnsi="Times New Roman" w:cs="Times New Roman"/>
          <w:sz w:val="26"/>
          <w:szCs w:val="26"/>
        </w:rPr>
      </w:pPr>
      <w:r w:rsidRPr="006F1C0A">
        <w:rPr>
          <w:rFonts w:ascii="Times New Roman" w:hAnsi="Times New Roman" w:cs="Times New Roman"/>
          <w:sz w:val="26"/>
          <w:szCs w:val="26"/>
        </w:rPr>
        <w:tab/>
        <w:t>Сформулируйте и прокомментируйте одну из проблем, поставленных автором текста (избегайте чрезмерного цитирования).</w:t>
      </w:r>
    </w:p>
    <w:p w:rsidR="00B432A2" w:rsidRPr="006F1C0A" w:rsidRDefault="00B432A2" w:rsidP="00B432A2">
      <w:pPr>
        <w:autoSpaceDE w:val="0"/>
        <w:autoSpaceDN w:val="0"/>
        <w:adjustRightInd w:val="0"/>
        <w:spacing w:after="0" w:line="240" w:lineRule="auto"/>
        <w:jc w:val="both"/>
        <w:rPr>
          <w:rFonts w:ascii="Times New Roman" w:hAnsi="Times New Roman" w:cs="Times New Roman"/>
          <w:sz w:val="26"/>
          <w:szCs w:val="26"/>
        </w:rPr>
      </w:pPr>
      <w:r w:rsidRPr="006F1C0A">
        <w:rPr>
          <w:rFonts w:ascii="Times New Roman" w:hAnsi="Times New Roman" w:cs="Times New Roman"/>
          <w:sz w:val="26"/>
          <w:szCs w:val="26"/>
        </w:rPr>
        <w:tab/>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B432A2" w:rsidRPr="006F1C0A" w:rsidRDefault="00B432A2" w:rsidP="00B432A2">
      <w:pPr>
        <w:autoSpaceDE w:val="0"/>
        <w:autoSpaceDN w:val="0"/>
        <w:adjustRightInd w:val="0"/>
        <w:spacing w:after="0" w:line="240" w:lineRule="auto"/>
        <w:jc w:val="both"/>
        <w:rPr>
          <w:rFonts w:ascii="Times New Roman" w:hAnsi="Times New Roman" w:cs="Times New Roman"/>
          <w:sz w:val="26"/>
          <w:szCs w:val="26"/>
        </w:rPr>
      </w:pPr>
      <w:r w:rsidRPr="006F1C0A">
        <w:rPr>
          <w:rFonts w:ascii="Times New Roman" w:hAnsi="Times New Roman" w:cs="Times New Roman"/>
          <w:sz w:val="26"/>
          <w:szCs w:val="26"/>
        </w:rPr>
        <w:t>Объём сочинения – не менее 150 слов.</w:t>
      </w:r>
      <w:r w:rsidR="006F1C0A" w:rsidRPr="006F1C0A">
        <w:rPr>
          <w:rFonts w:ascii="Times New Roman" w:hAnsi="Times New Roman" w:cs="Times New Roman"/>
          <w:sz w:val="26"/>
          <w:szCs w:val="26"/>
        </w:rPr>
        <w:t xml:space="preserve"> </w:t>
      </w:r>
      <w:r w:rsidRPr="006F1C0A">
        <w:rPr>
          <w:rFonts w:ascii="Times New Roman" w:hAnsi="Times New Roman" w:cs="Times New Roman"/>
          <w:sz w:val="26"/>
          <w:szCs w:val="26"/>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894512" w:rsidRPr="004415A0" w:rsidRDefault="00B432A2" w:rsidP="00373540">
      <w:pPr>
        <w:autoSpaceDE w:val="0"/>
        <w:autoSpaceDN w:val="0"/>
        <w:adjustRightInd w:val="0"/>
        <w:spacing w:after="0" w:line="240" w:lineRule="auto"/>
        <w:ind w:firstLine="708"/>
        <w:jc w:val="both"/>
        <w:rPr>
          <w:rFonts w:ascii="Times New Roman" w:hAnsi="Times New Roman" w:cs="Times New Roman"/>
          <w:sz w:val="28"/>
          <w:szCs w:val="28"/>
        </w:rPr>
      </w:pPr>
      <w:r w:rsidRPr="006F1C0A">
        <w:rPr>
          <w:rFonts w:ascii="Times New Roman" w:hAnsi="Times New Roman" w:cs="Times New Roman"/>
          <w:sz w:val="26"/>
          <w:szCs w:val="26"/>
        </w:rPr>
        <w:t>Сочинение пишите аккуратно, разборчивым почерком.</w:t>
      </w:r>
      <w:r w:rsidR="00B347FD">
        <w:rPr>
          <w:rFonts w:ascii="Times New Roman" w:hAnsi="Times New Roman" w:cs="Times New Roman"/>
          <w:sz w:val="26"/>
          <w:szCs w:val="26"/>
        </w:rPr>
        <w:t xml:space="preserve">   </w:t>
      </w:r>
      <w:bookmarkStart w:id="0" w:name="_GoBack"/>
      <w:bookmarkEnd w:id="0"/>
    </w:p>
    <w:sectPr w:rsidR="00894512" w:rsidRPr="004415A0" w:rsidSect="006F1C0A">
      <w:type w:val="continuous"/>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3044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C"/>
    <w:rsid w:val="00015248"/>
    <w:rsid w:val="00047837"/>
    <w:rsid w:val="000608DA"/>
    <w:rsid w:val="0006420B"/>
    <w:rsid w:val="0013105D"/>
    <w:rsid w:val="00150EC6"/>
    <w:rsid w:val="00182456"/>
    <w:rsid w:val="001F2685"/>
    <w:rsid w:val="0025402C"/>
    <w:rsid w:val="00266730"/>
    <w:rsid w:val="002715F6"/>
    <w:rsid w:val="002C4C14"/>
    <w:rsid w:val="002C76CB"/>
    <w:rsid w:val="002E1D56"/>
    <w:rsid w:val="002F2A8B"/>
    <w:rsid w:val="00307DFB"/>
    <w:rsid w:val="00314421"/>
    <w:rsid w:val="0037250C"/>
    <w:rsid w:val="00373540"/>
    <w:rsid w:val="004415A0"/>
    <w:rsid w:val="00464D6C"/>
    <w:rsid w:val="004910EB"/>
    <w:rsid w:val="00561B38"/>
    <w:rsid w:val="00587923"/>
    <w:rsid w:val="005D6964"/>
    <w:rsid w:val="005F24A0"/>
    <w:rsid w:val="005F6C43"/>
    <w:rsid w:val="0067347F"/>
    <w:rsid w:val="0068480D"/>
    <w:rsid w:val="006F1C0A"/>
    <w:rsid w:val="00734855"/>
    <w:rsid w:val="007509C8"/>
    <w:rsid w:val="00764A12"/>
    <w:rsid w:val="00855666"/>
    <w:rsid w:val="008656F1"/>
    <w:rsid w:val="00894512"/>
    <w:rsid w:val="009900EC"/>
    <w:rsid w:val="009C4D24"/>
    <w:rsid w:val="009E1B20"/>
    <w:rsid w:val="009E5C44"/>
    <w:rsid w:val="00A030AE"/>
    <w:rsid w:val="00A41B46"/>
    <w:rsid w:val="00B347FD"/>
    <w:rsid w:val="00B432A2"/>
    <w:rsid w:val="00B941B4"/>
    <w:rsid w:val="00C156C5"/>
    <w:rsid w:val="00C22ECB"/>
    <w:rsid w:val="00C23D16"/>
    <w:rsid w:val="00C40626"/>
    <w:rsid w:val="00C867FE"/>
    <w:rsid w:val="00CB1BF1"/>
    <w:rsid w:val="00CF68FE"/>
    <w:rsid w:val="00D56530"/>
    <w:rsid w:val="00D718E4"/>
    <w:rsid w:val="00F319DA"/>
    <w:rsid w:val="00F4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C40626"/>
    <w:rPr>
      <w:b/>
      <w:bCs/>
    </w:rPr>
  </w:style>
  <w:style w:type="paragraph" w:customStyle="1" w:styleId="zpage">
    <w:name w:val="zpage"/>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C40626"/>
    <w:rPr>
      <w:i/>
      <w:iCs/>
    </w:rPr>
  </w:style>
  <w:style w:type="table" w:styleId="a6">
    <w:name w:val="Table Grid"/>
    <w:basedOn w:val="a1"/>
    <w:uiPriority w:val="59"/>
    <w:rsid w:val="00CB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894512"/>
    <w:pPr>
      <w:spacing w:after="120"/>
    </w:pPr>
  </w:style>
  <w:style w:type="character" w:customStyle="1" w:styleId="a8">
    <w:name w:val="Основной текст Знак"/>
    <w:basedOn w:val="a0"/>
    <w:link w:val="a7"/>
    <w:uiPriority w:val="99"/>
    <w:semiHidden/>
    <w:rsid w:val="00894512"/>
  </w:style>
  <w:style w:type="paragraph" w:styleId="a9">
    <w:name w:val="Balloon Text"/>
    <w:basedOn w:val="a"/>
    <w:link w:val="aa"/>
    <w:uiPriority w:val="99"/>
    <w:semiHidden/>
    <w:unhideWhenUsed/>
    <w:rsid w:val="008945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12"/>
    <w:rPr>
      <w:rFonts w:ascii="Tahoma" w:hAnsi="Tahoma" w:cs="Tahoma"/>
      <w:sz w:val="16"/>
      <w:szCs w:val="16"/>
    </w:rPr>
  </w:style>
  <w:style w:type="character" w:customStyle="1" w:styleId="ab">
    <w:name w:val="Сноска_"/>
    <w:basedOn w:val="a0"/>
    <w:link w:val="ac"/>
    <w:uiPriority w:val="99"/>
    <w:locked/>
    <w:rsid w:val="00266730"/>
    <w:rPr>
      <w:rFonts w:ascii="Times New Roman" w:hAnsi="Times New Roman" w:cs="Times New Roman"/>
      <w:sz w:val="15"/>
      <w:szCs w:val="15"/>
      <w:shd w:val="clear" w:color="auto" w:fill="FFFFFF"/>
    </w:rPr>
  </w:style>
  <w:style w:type="paragraph" w:customStyle="1" w:styleId="ac">
    <w:name w:val="Сноска"/>
    <w:basedOn w:val="a"/>
    <w:link w:val="ab"/>
    <w:uiPriority w:val="99"/>
    <w:rsid w:val="00266730"/>
    <w:pPr>
      <w:shd w:val="clear" w:color="auto" w:fill="FFFFFF"/>
      <w:spacing w:after="0" w:line="187" w:lineRule="exact"/>
      <w:jc w:val="both"/>
    </w:pPr>
    <w:rPr>
      <w:rFonts w:ascii="Times New Roman" w:hAnsi="Times New Roman" w:cs="Times New Roman"/>
      <w:sz w:val="15"/>
      <w:szCs w:val="15"/>
    </w:rPr>
  </w:style>
  <w:style w:type="table" w:customStyle="1" w:styleId="TableNormal">
    <w:name w:val="Table Normal"/>
    <w:uiPriority w:val="2"/>
    <w:semiHidden/>
    <w:unhideWhenUsed/>
    <w:qFormat/>
    <w:rsid w:val="002E1D56"/>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C40626"/>
    <w:rPr>
      <w:b/>
      <w:bCs/>
    </w:rPr>
  </w:style>
  <w:style w:type="paragraph" w:customStyle="1" w:styleId="zpage">
    <w:name w:val="zpage"/>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C40626"/>
    <w:rPr>
      <w:i/>
      <w:iCs/>
    </w:rPr>
  </w:style>
  <w:style w:type="table" w:styleId="a6">
    <w:name w:val="Table Grid"/>
    <w:basedOn w:val="a1"/>
    <w:uiPriority w:val="59"/>
    <w:rsid w:val="00CB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894512"/>
    <w:pPr>
      <w:spacing w:after="120"/>
    </w:pPr>
  </w:style>
  <w:style w:type="character" w:customStyle="1" w:styleId="a8">
    <w:name w:val="Основной текст Знак"/>
    <w:basedOn w:val="a0"/>
    <w:link w:val="a7"/>
    <w:uiPriority w:val="99"/>
    <w:semiHidden/>
    <w:rsid w:val="00894512"/>
  </w:style>
  <w:style w:type="paragraph" w:styleId="a9">
    <w:name w:val="Balloon Text"/>
    <w:basedOn w:val="a"/>
    <w:link w:val="aa"/>
    <w:uiPriority w:val="99"/>
    <w:semiHidden/>
    <w:unhideWhenUsed/>
    <w:rsid w:val="008945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12"/>
    <w:rPr>
      <w:rFonts w:ascii="Tahoma" w:hAnsi="Tahoma" w:cs="Tahoma"/>
      <w:sz w:val="16"/>
      <w:szCs w:val="16"/>
    </w:rPr>
  </w:style>
  <w:style w:type="character" w:customStyle="1" w:styleId="ab">
    <w:name w:val="Сноска_"/>
    <w:basedOn w:val="a0"/>
    <w:link w:val="ac"/>
    <w:uiPriority w:val="99"/>
    <w:locked/>
    <w:rsid w:val="00266730"/>
    <w:rPr>
      <w:rFonts w:ascii="Times New Roman" w:hAnsi="Times New Roman" w:cs="Times New Roman"/>
      <w:sz w:val="15"/>
      <w:szCs w:val="15"/>
      <w:shd w:val="clear" w:color="auto" w:fill="FFFFFF"/>
    </w:rPr>
  </w:style>
  <w:style w:type="paragraph" w:customStyle="1" w:styleId="ac">
    <w:name w:val="Сноска"/>
    <w:basedOn w:val="a"/>
    <w:link w:val="ab"/>
    <w:uiPriority w:val="99"/>
    <w:rsid w:val="00266730"/>
    <w:pPr>
      <w:shd w:val="clear" w:color="auto" w:fill="FFFFFF"/>
      <w:spacing w:after="0" w:line="187" w:lineRule="exact"/>
      <w:jc w:val="both"/>
    </w:pPr>
    <w:rPr>
      <w:rFonts w:ascii="Times New Roman" w:hAnsi="Times New Roman" w:cs="Times New Roman"/>
      <w:sz w:val="15"/>
      <w:szCs w:val="15"/>
    </w:rPr>
  </w:style>
  <w:style w:type="table" w:customStyle="1" w:styleId="TableNormal">
    <w:name w:val="Table Normal"/>
    <w:uiPriority w:val="2"/>
    <w:semiHidden/>
    <w:unhideWhenUsed/>
    <w:qFormat/>
    <w:rsid w:val="002E1D56"/>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C6BC-21AE-43FE-B26E-C98363F0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Оксана В. Тануркова</cp:lastModifiedBy>
  <cp:revision>20</cp:revision>
  <cp:lastPrinted>2014-10-14T06:26:00Z</cp:lastPrinted>
  <dcterms:created xsi:type="dcterms:W3CDTF">2012-09-10T08:53:00Z</dcterms:created>
  <dcterms:modified xsi:type="dcterms:W3CDTF">2014-10-14T06:43:00Z</dcterms:modified>
</cp:coreProperties>
</file>